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A3" w:rsidRDefault="008117A3" w:rsidP="008117A3">
      <w:pPr>
        <w:spacing w:after="0" w:line="240" w:lineRule="auto"/>
        <w:rPr>
          <w:rStyle w:val="a3"/>
          <w:rFonts w:ascii="Times New Roman" w:hAnsi="Times New Roman"/>
          <w:b/>
          <w:bCs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08"/>
        <w:gridCol w:w="4956"/>
        <w:gridCol w:w="4922"/>
      </w:tblGrid>
      <w:tr w:rsidR="008117A3" w:rsidTr="008117A3">
        <w:tc>
          <w:tcPr>
            <w:tcW w:w="4928" w:type="dxa"/>
          </w:tcPr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B04E38">
              <w:rPr>
                <w:b/>
                <w:color w:val="000000"/>
                <w:sz w:val="20"/>
                <w:szCs w:val="20"/>
              </w:rPr>
              <w:t>ЧТО МЫ РОДИНОЙ ЗОВЕМ</w:t>
            </w:r>
            <w:proofErr w:type="gramStart"/>
            <w:r w:rsidR="00B04E38">
              <w:rPr>
                <w:b/>
                <w:color w:val="000000"/>
                <w:sz w:val="20"/>
                <w:szCs w:val="20"/>
              </w:rPr>
              <w:t xml:space="preserve"> ?</w:t>
            </w:r>
            <w:proofErr w:type="gramEnd"/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Как приобщить детей к нравственно-патриотическому воспитанию?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1.Приучайте ребенка бережно относиться к вещам, игрушкам, книгам.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Объясните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посмотрите</w:t>
            </w:r>
            <w:proofErr w:type="gramStart"/>
            <w:r w:rsidRPr="00B04E38">
              <w:rPr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B04E38">
              <w:rPr>
                <w:color w:val="000000"/>
                <w:sz w:val="20"/>
                <w:szCs w:val="20"/>
              </w:rPr>
              <w:t xml:space="preserve"> Как там хранят книги. этот игровой прием «как в библиотеке» поможет приучить ребенка к бережному отношению к книге.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2. Дошкольники очень рано начинают проявлять интерес к истории страны, края.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увлекательные путешествия по глобусу, картам и фотографиям.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3. Если у ребенка есть строительный материал, можно предложить ему построить дом.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4. Воспитывайте у ребенка уважительно-бережное отношение к хлебу.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Понаблюдайте за тем, как привозят и разгружают хлеб, сколько труда в него вложено вместе с ребенком посушите остатки хлеба, сделайте сухарики.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 xml:space="preserve">5. Любовь к Родине </w:t>
            </w:r>
            <w:proofErr w:type="gramStart"/>
            <w:r w:rsidRPr="00B04E38">
              <w:rPr>
                <w:color w:val="000000"/>
                <w:sz w:val="20"/>
                <w:szCs w:val="20"/>
              </w:rPr>
              <w:t>-э</w:t>
            </w:r>
            <w:proofErr w:type="gramEnd"/>
            <w:r w:rsidRPr="00B04E38">
              <w:rPr>
                <w:color w:val="000000"/>
                <w:sz w:val="20"/>
                <w:szCs w:val="20"/>
              </w:rPr>
              <w:t>то и любовь к природе родного края.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Общение с природой делает человека более чутким, отзывчивым. Полезно отправиться с ребенком в лес, чтобы полюбоваться его красотой. Воспитывая любовь к родному краю, важно приучать ребенка беречь природу, охранять его</w:t>
            </w:r>
          </w:p>
          <w:p w:rsidR="008117A3" w:rsidRPr="00B04E38" w:rsidRDefault="008117A3" w:rsidP="008117A3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Я и Мы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Очень много слов на свете, Как снежинок у зимы.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Но возьмем, к примеру, эти: Слово «Я» и слово «Мы».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«Я» на свете одиноко, В «Я» не очень много прока. Одному или одной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Трудно справиться с бедой.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Слово «Мы» сильней, чем «Я». Мы – семья, и мы – друзья. Мы – народ, и мы – едины. Вместе мы непобедимы! (В. Орлов)</w:t>
            </w:r>
          </w:p>
          <w:p w:rsidR="008117A3" w:rsidRDefault="008117A3" w:rsidP="008117A3">
            <w:pPr>
              <w:pStyle w:val="a4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</w:p>
          <w:p w:rsidR="00B04E38" w:rsidRDefault="00B04E38" w:rsidP="008117A3">
            <w:pPr>
              <w:pStyle w:val="a4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</w:p>
          <w:p w:rsidR="00B04E38" w:rsidRDefault="00B04E38" w:rsidP="008117A3">
            <w:pPr>
              <w:pStyle w:val="a4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</w:p>
          <w:p w:rsidR="00B04E38" w:rsidRDefault="00B04E38" w:rsidP="008117A3">
            <w:pPr>
              <w:pStyle w:val="a4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</w:p>
          <w:p w:rsidR="00B04E38" w:rsidRDefault="00B04E38" w:rsidP="008117A3">
            <w:pPr>
              <w:pStyle w:val="a4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</w:p>
          <w:p w:rsidR="00B04E38" w:rsidRDefault="00B04E38" w:rsidP="008117A3">
            <w:pPr>
              <w:pStyle w:val="a4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</w:p>
          <w:p w:rsidR="00B04E38" w:rsidRPr="00B04E38" w:rsidRDefault="00B04E38" w:rsidP="008117A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B04E38">
              <w:rPr>
                <w:noProof/>
                <w:sz w:val="20"/>
                <w:szCs w:val="20"/>
              </w:rPr>
              <w:drawing>
                <wp:inline distT="0" distB="0" distL="0" distR="0" wp14:anchorId="7A3D3845" wp14:editId="19A49C51">
                  <wp:extent cx="3005847" cy="2263407"/>
                  <wp:effectExtent l="0" t="0" r="4445" b="3810"/>
                  <wp:docPr id="5" name="Рисунок 5" descr="F:\ПОДГОТОВИТЕЛЬГАЯ ГРУППа\2 мл  фото\сайт\IMG_20231102_090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ПОДГОТОВИТЕЛЬГАЯ ГРУППа\2 мл  фото\сайт\IMG_20231102_090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832" cy="2263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310A0" w:rsidRPr="00B04E38" w:rsidRDefault="00B310A0" w:rsidP="00B310A0">
            <w:pPr>
              <w:widowControl w:val="0"/>
              <w:snapToGrid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(</w:t>
            </w:r>
            <w:proofErr w:type="gramStart"/>
            <w:r w:rsidRPr="00B04E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ЯСЛИ-САД</w:t>
            </w:r>
            <w:proofErr w:type="gramEnd"/>
            <w:r w:rsidRPr="00B04E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) №1 "РОМАШКА"</w:t>
            </w:r>
          </w:p>
          <w:p w:rsidR="00B310A0" w:rsidRPr="00B04E38" w:rsidRDefault="00B310A0" w:rsidP="00B310A0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МУНИЦИПАЛЬНОГО ОБРАЗОВАНИЯ ГОРОДСКОЙ ОКРУГ КРАСНОПЕРЕКОПСК</w:t>
            </w:r>
          </w:p>
          <w:p w:rsidR="00B310A0" w:rsidRPr="00B04E38" w:rsidRDefault="00B310A0" w:rsidP="00B310A0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РЕСПУБЛИКИ КРЫМ</w:t>
            </w:r>
          </w:p>
          <w:p w:rsidR="00B310A0" w:rsidRPr="00B04E38" w:rsidRDefault="00B310A0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Подготовила: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БОГДАНОВА ТАТЬЯНА ПЕТРОВНА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04E38" w:rsidRPr="00B04E38" w:rsidRDefault="00B04E38" w:rsidP="00B04E38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Советы родителям</w:t>
            </w:r>
          </w:p>
          <w:p w:rsidR="00B04E38" w:rsidRPr="00B04E38" w:rsidRDefault="00B04E38" w:rsidP="00B04E38">
            <w:pPr>
              <w:pStyle w:val="a4"/>
              <w:spacing w:before="0" w:beforeAutospacing="0" w:after="0" w:afterAutospacing="0"/>
              <w:rPr>
                <w:rStyle w:val="a3"/>
                <w:color w:val="000000"/>
                <w:sz w:val="20"/>
                <w:szCs w:val="20"/>
                <w:u w:val="none"/>
              </w:rPr>
            </w:pPr>
            <w:r w:rsidRPr="00B04E38">
              <w:rPr>
                <w:color w:val="000000"/>
                <w:sz w:val="20"/>
                <w:szCs w:val="20"/>
              </w:rPr>
              <w:t>«Как воспитывать в ребенке патриота?</w:t>
            </w: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117A3" w:rsidRPr="00B04E38" w:rsidRDefault="008117A3" w:rsidP="008117A3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117A3" w:rsidRPr="00B04E38" w:rsidRDefault="000311AA" w:rsidP="00B04E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232054" cy="1255858"/>
                  <wp:effectExtent l="0" t="0" r="0" b="1905"/>
                  <wp:docPr id="1" name="Рисунок 1" descr="C:\Users\User\Desktop\ПАТР\1737877353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АТР\1737877353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083" cy="1257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7A3" w:rsidTr="008117A3">
        <w:tc>
          <w:tcPr>
            <w:tcW w:w="4928" w:type="dxa"/>
          </w:tcPr>
          <w:p w:rsidR="008117A3" w:rsidRDefault="008117A3" w:rsidP="008117A3"/>
        </w:tc>
        <w:tc>
          <w:tcPr>
            <w:tcW w:w="4929" w:type="dxa"/>
          </w:tcPr>
          <w:p w:rsidR="008117A3" w:rsidRDefault="008117A3" w:rsidP="008117A3"/>
        </w:tc>
        <w:tc>
          <w:tcPr>
            <w:tcW w:w="4929" w:type="dxa"/>
          </w:tcPr>
          <w:p w:rsidR="008117A3" w:rsidRDefault="008117A3" w:rsidP="008117A3"/>
        </w:tc>
      </w:tr>
    </w:tbl>
    <w:p w:rsidR="006D6389" w:rsidRPr="006D6389" w:rsidRDefault="006D6389" w:rsidP="006D638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52"/>
        <w:gridCol w:w="4725"/>
        <w:gridCol w:w="5409"/>
      </w:tblGrid>
      <w:tr w:rsidR="006D6389" w:rsidTr="006D6389">
        <w:tc>
          <w:tcPr>
            <w:tcW w:w="4928" w:type="dxa"/>
          </w:tcPr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 Если в детстве ребенок испытывал чувство жалости к другому человеку</w:t>
            </w:r>
            <w:proofErr w:type="gramStart"/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радость от хорошего поступка, ,гордость за своих родителей, восхищение от соприкосновения с прекрасным подвигом, он приобрел эмоциональный опыт.</w:t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*Воспитание маленького патриота начинается с самого близкого для нег</w:t>
            </w:r>
            <w:proofErr w:type="gramStart"/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о–</w:t>
            </w:r>
            <w:proofErr w:type="gramEnd"/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родного дома, улицы, где он живет, детского сада.</w:t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Обращайте внимание ребенка на красоту родного города.</w:t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 время прогулки расскажите, что находится на вашей улице, поговорите о значении каждого объекта.</w:t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*Дайте представление о работе общественных учреждений: почты, магазины, библиотеки и т д. Понаблюдайте за работой сотрудников этих учреждений, отметьте ценность их труда</w:t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*Вместе с ребенком принимайте участие в труде по благоустройству и озеленению своего двора.</w:t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Читайте ему книги о родине, ее героях, о традициях, культуре своего народа.</w:t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Учите ребенка правильно оценивать свои поступки и поступки других людей. Поощряйте ребенка за стремление поддерживать примерное поведение в общественных местах.</w:t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патриотического воспитания дошкольников</w:t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Семья!</w:t>
            </w:r>
            <w:r w:rsid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</w:t>
            </w:r>
            <w:r w:rsidR="00B04E38" w:rsidRPr="00B04E38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A316E9" wp14:editId="43B2A38A">
                  <wp:extent cx="807396" cy="1075997"/>
                  <wp:effectExtent l="0" t="0" r="0" b="0"/>
                  <wp:docPr id="8" name="Рисунок 8" descr="C:\Users\User\Desktop\фото 24-25\сайт\17331629043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24-25\сайт\17331629043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665" cy="1097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Детский сад!</w:t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Родная улица!</w:t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Родной город!</w:t>
            </w:r>
            <w:r w:rsidRPr="00B04E38">
              <w:rPr>
                <w:noProof/>
                <w:sz w:val="20"/>
                <w:szCs w:val="20"/>
              </w:rPr>
              <w:t xml:space="preserve"> </w:t>
            </w:r>
          </w:p>
          <w:p w:rsidR="006D6389" w:rsidRPr="00B04E38" w:rsidRDefault="006D6389" w:rsidP="006D6389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Страна, ее символика, символика!</w:t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Права и </w:t>
            </w:r>
            <w:proofErr w:type="gramStart"/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обязанности-Конституция</w:t>
            </w:r>
            <w:proofErr w:type="gramEnd"/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1.Приобщение детей к культурному наследию, праздникам, традициям, народно-прикладному искусству, устному народному творчеству, музыкальному фольклору, народным играм.</w:t>
            </w:r>
          </w:p>
          <w:p w:rsidR="006D6389" w:rsidRPr="00B04E38" w:rsidRDefault="006D6389" w:rsidP="006D638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2.Знакомство с семьей, ее историей, родственниками, семейными традициями, составление родословной; с детским садом, его ребятами, взрослыми, играми, игрушками, традициями; с городом, селом, его историей, гербом, традициями, выдающимися горожанами, селянами прошлого и настоящего времени достопримечательностями.</w:t>
            </w:r>
            <w:proofErr w:type="gramEnd"/>
          </w:p>
          <w:p w:rsidR="006D6389" w:rsidRPr="00B04E38" w:rsidRDefault="006D6389" w:rsidP="006D6389">
            <w:pPr>
              <w:rPr>
                <w:sz w:val="20"/>
                <w:szCs w:val="20"/>
              </w:rPr>
            </w:pPr>
            <w:r w:rsidRPr="00B04E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3.Организация творческой, продуктивной, игровой, деятельности детей, в которой ребенок проявляет сочувствие, заботу о человеке, растениях, животных в разные сезоны года в связи с приспособлением к новым жизненным условиям</w:t>
            </w:r>
            <w:r w:rsidR="00B04E38" w:rsidRPr="00B04E38">
              <w:rPr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29" w:type="dxa"/>
          </w:tcPr>
          <w:p w:rsidR="006D6389" w:rsidRPr="00B04E38" w:rsidRDefault="006D6389" w:rsidP="006D638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(</w:t>
            </w:r>
            <w:proofErr w:type="gramStart"/>
            <w:r w:rsidRPr="00B04E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ЯСЛИ-САД</w:t>
            </w:r>
            <w:proofErr w:type="gramEnd"/>
            <w:r w:rsidRPr="00B04E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) №1 "РОМАШКА"</w:t>
            </w:r>
          </w:p>
          <w:p w:rsidR="006D6389" w:rsidRPr="00B04E38" w:rsidRDefault="006D6389" w:rsidP="006D638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МУНИЦИПАЛЬНОГО ОБРАЗОВАНИЯ ГОРОДСКОЙ ОКРУГ КРАСНОПЕРЕКОПСК</w:t>
            </w:r>
          </w:p>
          <w:p w:rsidR="006D6389" w:rsidRPr="00B04E38" w:rsidRDefault="006D6389" w:rsidP="006D638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РЕСПУБЛИКИ КРЫМ</w:t>
            </w:r>
          </w:p>
          <w:p w:rsidR="006D6389" w:rsidRPr="00B04E38" w:rsidRDefault="006D6389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6389" w:rsidRPr="00B04E38" w:rsidRDefault="006D6389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6389" w:rsidRPr="00B04E38" w:rsidRDefault="006D6389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6389" w:rsidRPr="00B04E38" w:rsidRDefault="006D6389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6389" w:rsidRPr="00B04E38" w:rsidRDefault="006D6389" w:rsidP="006D638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04E3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МОЯ РОДИНА </w:t>
            </w:r>
            <w:proofErr w:type="gramStart"/>
            <w:r w:rsidRPr="00B04E3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-Р</w:t>
            </w:r>
            <w:proofErr w:type="gramEnd"/>
            <w:r w:rsidRPr="00B04E3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ОССИЯ</w:t>
            </w:r>
          </w:p>
          <w:p w:rsidR="006D6389" w:rsidRPr="00B04E38" w:rsidRDefault="006D6389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6389" w:rsidRPr="00B04E38" w:rsidRDefault="006D6389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6389" w:rsidRPr="00B04E38" w:rsidRDefault="006D6389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6389" w:rsidRPr="00B04E38" w:rsidRDefault="00E813B2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04E38">
              <w:rPr>
                <w:noProof/>
                <w:sz w:val="20"/>
                <w:szCs w:val="20"/>
              </w:rPr>
              <w:drawing>
                <wp:inline distT="0" distB="0" distL="0" distR="0" wp14:anchorId="6C25B9A0" wp14:editId="7E4F310C">
                  <wp:extent cx="3297676" cy="2473902"/>
                  <wp:effectExtent l="0" t="0" r="0" b="3175"/>
                  <wp:docPr id="3" name="Рисунок 3" descr="C:\Users\User\Desktop\фото 24-25\IMG_20240219_124857_6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24-25\IMG_20240219_124857_6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694" cy="247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389" w:rsidRPr="00B04E38" w:rsidRDefault="006D6389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6389" w:rsidRPr="00B04E38" w:rsidRDefault="006D6389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6389" w:rsidRPr="00B04E38" w:rsidRDefault="006D6389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6389" w:rsidRPr="00B04E38" w:rsidRDefault="006D6389" w:rsidP="00B04E38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D6389" w:rsidRPr="00B04E38" w:rsidRDefault="006D6389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Подготовила:</w:t>
            </w:r>
          </w:p>
          <w:p w:rsidR="006D6389" w:rsidRPr="00B04E38" w:rsidRDefault="006D6389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04E38">
              <w:rPr>
                <w:color w:val="000000"/>
                <w:sz w:val="20"/>
                <w:szCs w:val="20"/>
              </w:rPr>
              <w:t>БОГДАНОВА ТАТЬЯНА ПЕТРОВНА</w:t>
            </w:r>
          </w:p>
          <w:p w:rsidR="006D6389" w:rsidRPr="00B04E38" w:rsidRDefault="006D6389" w:rsidP="006D638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D6389" w:rsidRPr="00B04E38" w:rsidRDefault="006D6389" w:rsidP="008117A3">
            <w:pPr>
              <w:rPr>
                <w:sz w:val="20"/>
                <w:szCs w:val="20"/>
              </w:rPr>
            </w:pPr>
          </w:p>
        </w:tc>
      </w:tr>
      <w:tr w:rsidR="006D6389" w:rsidTr="006D6389">
        <w:tc>
          <w:tcPr>
            <w:tcW w:w="4928" w:type="dxa"/>
          </w:tcPr>
          <w:p w:rsidR="006D6389" w:rsidRDefault="006D6389" w:rsidP="008117A3">
            <w:bookmarkStart w:id="0" w:name="_GoBack"/>
            <w:bookmarkEnd w:id="0"/>
          </w:p>
        </w:tc>
        <w:tc>
          <w:tcPr>
            <w:tcW w:w="4929" w:type="dxa"/>
          </w:tcPr>
          <w:p w:rsidR="006D6389" w:rsidRDefault="006D6389" w:rsidP="008117A3"/>
        </w:tc>
        <w:tc>
          <w:tcPr>
            <w:tcW w:w="4929" w:type="dxa"/>
          </w:tcPr>
          <w:p w:rsidR="006D6389" w:rsidRDefault="006D6389" w:rsidP="008117A3"/>
        </w:tc>
      </w:tr>
    </w:tbl>
    <w:p w:rsidR="001336C4" w:rsidRDefault="001336C4" w:rsidP="008117A3">
      <w:pPr>
        <w:spacing w:after="0" w:line="240" w:lineRule="auto"/>
      </w:pPr>
    </w:p>
    <w:sectPr w:rsidR="001336C4" w:rsidSect="008117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9D"/>
    <w:rsid w:val="000311AA"/>
    <w:rsid w:val="001336C4"/>
    <w:rsid w:val="006D6389"/>
    <w:rsid w:val="008117A3"/>
    <w:rsid w:val="00AB7620"/>
    <w:rsid w:val="00B04E38"/>
    <w:rsid w:val="00B310A0"/>
    <w:rsid w:val="00E813B2"/>
    <w:rsid w:val="00E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17A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11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11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0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17A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11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11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0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828E8-5DAE-434A-8C3B-CCC4ADE8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2025-01-26T08:05:00Z</cp:lastPrinted>
  <dcterms:created xsi:type="dcterms:W3CDTF">2025-01-26T07:01:00Z</dcterms:created>
  <dcterms:modified xsi:type="dcterms:W3CDTF">2025-01-26T08:10:00Z</dcterms:modified>
</cp:coreProperties>
</file>