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20" w:rsidRPr="00432220" w:rsidRDefault="00432220" w:rsidP="0043222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4322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О </w:t>
      </w:r>
      <w:proofErr w:type="spellStart"/>
      <w:r w:rsidRPr="004322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море,море</w:t>
      </w:r>
      <w:proofErr w:type="spellEnd"/>
      <w:r w:rsidRPr="004322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432220" w:rsidRPr="00432220" w:rsidRDefault="00432220" w:rsidP="0043222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220" w:rsidRPr="00432220" w:rsidRDefault="00432220" w:rsidP="0043222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Для тех, кто хочет быть абсолютно уверенным, что ни один участок кожи не остался без защиты, в продаже имеется цветной крем с индикатором нанесения. И не забудьте про ушные раковины и тыльные поверхности стоп.</w:t>
      </w:r>
    </w:p>
    <w:p w:rsidR="00432220" w:rsidRPr="00432220" w:rsidRDefault="00432220" w:rsidP="0043222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Большинство </w:t>
      </w:r>
      <w:hyperlink r:id="rId6" w:history="1">
        <w:r w:rsidRPr="00432220">
          <w:rPr>
            <w:rFonts w:ascii="inherit" w:eastAsia="Times New Roman" w:hAnsi="inherit" w:cs="Arial"/>
            <w:color w:val="00B3D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несчастных случаев на </w:t>
        </w:r>
        <w:proofErr w:type="spellStart"/>
        <w:r w:rsidRPr="00432220">
          <w:rPr>
            <w:rFonts w:ascii="inherit" w:eastAsia="Times New Roman" w:hAnsi="inherit" w:cs="Arial"/>
            <w:color w:val="00B3D0"/>
            <w:sz w:val="28"/>
            <w:szCs w:val="28"/>
            <w:u w:val="single"/>
            <w:bdr w:val="none" w:sz="0" w:space="0" w:color="auto" w:frame="1"/>
            <w:lang w:eastAsia="ru-RU"/>
          </w:rPr>
          <w:t>воде</w:t>
        </w:r>
      </w:hyperlink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spellEnd"/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малышами происходит из-за невнимательности родителей (захлебнуться можно у берега, достаточно набежавшей волны) и внезапного обморока, вызванного резким контактом кожи ребенка с холодной водой. И того и другого легко избежать:</w:t>
      </w:r>
    </w:p>
    <w:p w:rsidR="00432220" w:rsidRPr="00432220" w:rsidRDefault="00432220" w:rsidP="004322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всегда надевайте на малыша надувной жилет и нарукавники;</w:t>
      </w:r>
    </w:p>
    <w:p w:rsidR="00432220" w:rsidRPr="00432220" w:rsidRDefault="00432220" w:rsidP="004322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перед купанием ребенок должен минимум 30 минут побыть в тени, чтобы остыть;</w:t>
      </w:r>
    </w:p>
    <w:p w:rsidR="00432220" w:rsidRPr="00432220" w:rsidRDefault="00432220" w:rsidP="004322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начинать знакомство с морем лучше с 2–3 минут, постепенно продлевая удовольствие до 10 минут. По степени нагрузки это равносильно часовому заплыву для взрослого;</w:t>
      </w:r>
    </w:p>
    <w:p w:rsidR="00432220" w:rsidRPr="00432220" w:rsidRDefault="00432220" w:rsidP="004322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температура воды должна быть не ниже 21°</w:t>
      </w:r>
      <w:proofErr w:type="gramStart"/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С.</w:t>
      </w:r>
      <w:proofErr w:type="gramEnd"/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Чем старше ребенок, тем легче он переносит прохладную воду. Двухлетка может быстро замерзнуть и при 25</w:t>
      </w:r>
      <w:proofErr w:type="gramStart"/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°С</w:t>
      </w:r>
      <w:proofErr w:type="gramEnd"/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, когда родителям кажется, что вода почти как парное молоко;</w:t>
      </w:r>
    </w:p>
    <w:p w:rsidR="00432220" w:rsidRPr="00432220" w:rsidRDefault="00432220" w:rsidP="004322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первые дни лучше купаться 1–2 раза, по мере адаптации плавать можно больше, главное, чтобы малыш отдыхал между «заплывами»: ноги и руки должны быть теплыми.</w:t>
      </w:r>
    </w:p>
    <w:p w:rsidR="00432220" w:rsidRPr="00432220" w:rsidRDefault="00432220" w:rsidP="0043222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Первая помощь: Захлебнулся водой</w:t>
      </w:r>
    </w:p>
    <w:p w:rsidR="00432220" w:rsidRDefault="00432220" w:rsidP="0043222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Если малышу больше года, встаньте позади ребенка, обнимите, при этом одна рука, сжатая в кулак находится на животе малыша между пупком и ребрами, а ладонь второй лежит на кулаке. Разведите локти. Нажимайте на живот ребенка снизу вверх, периодически хлопая его по спине до тех пор, пока малыш полностью не откашляется. Если </w:t>
      </w:r>
      <w:proofErr w:type="gramStart"/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нет дыхания и не прощупывается</w:t>
      </w:r>
      <w:proofErr w:type="gramEnd"/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пульс, то до приезда врачей надо делать искусственное дыхание и закрытый массаж сердца. Грудничка положите себе на колени (так, чтобы голова была ниже таза) и похлопайте по спине, чтобы откашлялся.</w:t>
      </w:r>
    </w:p>
    <w:p w:rsidR="00432220" w:rsidRPr="00432220" w:rsidRDefault="00432220" w:rsidP="0043222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432220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Песок.</w:t>
      </w:r>
    </w:p>
    <w:p w:rsidR="00432220" w:rsidRPr="00432220" w:rsidRDefault="00432220" w:rsidP="0043222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Ходьба босиком по песку или мелкой гальке очень полезна для ножек малыша, однако пляжный песок – источник опасных инфекций. Причина – бродячие животные, в том числе собаки, которые используют пляж в качестве туалета. Серьезную опасность для детей представляют гельминты. Попав в организм ребенка, </w:t>
      </w:r>
      <w:hyperlink r:id="rId7" w:history="1">
        <w:r w:rsidRPr="00432220">
          <w:rPr>
            <w:rFonts w:ascii="inherit" w:eastAsia="Times New Roman" w:hAnsi="inherit" w:cs="Arial"/>
            <w:color w:val="00B3D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кишечные </w:t>
        </w:r>
        <w:proofErr w:type="spellStart"/>
        <w:r w:rsidRPr="00432220">
          <w:rPr>
            <w:rFonts w:ascii="inherit" w:eastAsia="Times New Roman" w:hAnsi="inherit" w:cs="Arial"/>
            <w:color w:val="00B3D0"/>
            <w:sz w:val="28"/>
            <w:szCs w:val="28"/>
            <w:u w:val="single"/>
            <w:bdr w:val="none" w:sz="0" w:space="0" w:color="auto" w:frame="1"/>
            <w:lang w:eastAsia="ru-RU"/>
          </w:rPr>
          <w:t>паразиты</w:t>
        </w:r>
      </w:hyperlink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могут</w:t>
      </w:r>
      <w:proofErr w:type="spellEnd"/>
      <w:r w:rsidRPr="004322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вызвать аллергию, расстройства желудочно-кишечного тракта, повышенную температуру и/или другие серьезные симптомы. В южных странах встречаются личинки, способные проникать под кожу человека, прокалывая ее и вызывая сильный зуд. Так что об играх с закапыванием в песок на курорте лучше забыть.</w:t>
      </w:r>
    </w:p>
    <w:p w:rsidR="00432220" w:rsidRPr="00432220" w:rsidRDefault="00432220" w:rsidP="004322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B3D0"/>
          <w:sz w:val="28"/>
          <w:szCs w:val="28"/>
          <w:bdr w:val="none" w:sz="0" w:space="0" w:color="auto" w:frame="1"/>
          <w:lang w:eastAsia="ru-RU"/>
        </w:rPr>
      </w:pP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"http://zdr.ru/services/tests/riskuete-li-vy-popravit-sja-za-otpusk" </w:instrText>
      </w: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</w:p>
    <w:p w:rsidR="00432220" w:rsidRPr="00432220" w:rsidRDefault="00432220" w:rsidP="004322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B3D0"/>
          <w:sz w:val="28"/>
          <w:szCs w:val="28"/>
          <w:u w:val="single"/>
          <w:bdr w:val="none" w:sz="0" w:space="0" w:color="auto" w:frame="1"/>
          <w:lang w:eastAsia="ru-RU"/>
        </w:rPr>
      </w:pP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"http://zdr.ru/services/algorithm/zhazhda" </w:instrText>
      </w: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</w:p>
    <w:p w:rsidR="00432220" w:rsidRPr="00432220" w:rsidRDefault="00432220" w:rsidP="004322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B3D0"/>
          <w:sz w:val="28"/>
          <w:szCs w:val="28"/>
          <w:u w:val="single"/>
          <w:bdr w:val="none" w:sz="0" w:space="0" w:color="auto" w:frame="1"/>
          <w:lang w:eastAsia="ru-RU"/>
        </w:rPr>
      </w:pP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fldChar w:fldCharType="end"/>
      </w: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"http://zdr.ru/services/algorithm/prichina_otekov" </w:instrText>
      </w: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</w:p>
    <w:p w:rsidR="00432220" w:rsidRPr="00432220" w:rsidRDefault="00432220" w:rsidP="004322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432220" w:rsidRPr="00432220" w:rsidRDefault="00432220" w:rsidP="004322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22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также:</w:t>
      </w:r>
    </w:p>
    <w:p w:rsidR="00432220" w:rsidRPr="00432220" w:rsidRDefault="00432220" w:rsidP="004322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на галечных пляжах принято носить специальные резиновые тапочки. Они желательны и на песчаном берегу: всегда может подвернуться морской еж или осколок стекла;</w:t>
      </w:r>
    </w:p>
    <w:p w:rsidR="00432220" w:rsidRPr="00432220" w:rsidRDefault="00432220" w:rsidP="004322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не давайте малышу сидеть и лежать на песке, только на полотенце или в шезлонге;</w:t>
      </w:r>
    </w:p>
    <w:p w:rsidR="00432220" w:rsidRPr="00432220" w:rsidRDefault="00432220" w:rsidP="004322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берите для ребенка (и для себя тоже) два полотенца – одно, чтобы лежать, второе, чтобы вытираться;</w:t>
      </w:r>
    </w:p>
    <w:p w:rsidR="00432220" w:rsidRPr="00432220" w:rsidRDefault="00432220" w:rsidP="004322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432220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после игр с песком обязательно мойте руки ребенку и ополосните пресной водой те части тела, которые соприкасались с песком.</w:t>
      </w:r>
    </w:p>
    <w:p w:rsidR="00432220" w:rsidRDefault="00432220" w:rsidP="004322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83FFF" w:rsidRDefault="00783FFF" w:rsidP="00783FF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444545"/>
          <w:sz w:val="32"/>
          <w:szCs w:val="32"/>
          <w:u w:val="single"/>
        </w:rPr>
        <w:t>3. ОСТОРОЖНО ВОЗЛЕ ВОДОЕМОВ.</w:t>
      </w:r>
    </w:p>
    <w:p w:rsidR="00783FFF" w:rsidRDefault="00783FFF" w:rsidP="00783F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444545"/>
          <w:sz w:val="32"/>
          <w:szCs w:val="32"/>
        </w:rPr>
        <w:t>3.1. Вы отвечаете за жизнь и здоровье ваших детей!</w:t>
      </w:r>
    </w:p>
    <w:p w:rsidR="00783FFF" w:rsidRDefault="00783FFF" w:rsidP="00783F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444545"/>
          <w:sz w:val="32"/>
          <w:szCs w:val="32"/>
        </w:rPr>
        <w:t>3.2. Не оставляйте детей без присмотра при отдыхе на водных объектах!</w:t>
      </w:r>
    </w:p>
    <w:p w:rsidR="00783FFF" w:rsidRDefault="00783FFF" w:rsidP="00783F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444545"/>
          <w:sz w:val="32"/>
          <w:szCs w:val="32"/>
        </w:rPr>
        <w:t>3.3. Не отпускайте детей гулять одних вблизи водоемов!</w:t>
      </w:r>
    </w:p>
    <w:p w:rsidR="00783FFF" w:rsidRDefault="00783FFF" w:rsidP="00783F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444545"/>
          <w:sz w:val="32"/>
          <w:szCs w:val="32"/>
        </w:rPr>
        <w:t>3.4. За купающимися детьми должно вестись непрерывное наблюдение со стороны взрослых!</w:t>
      </w:r>
    </w:p>
    <w:p w:rsidR="00783FFF" w:rsidRDefault="00783FFF" w:rsidP="00783FF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444545"/>
          <w:sz w:val="32"/>
          <w:szCs w:val="32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783FFF" w:rsidRPr="00432220" w:rsidRDefault="00783FFF" w:rsidP="004322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E1B12" w:rsidRPr="00432220" w:rsidRDefault="00BE1B12">
      <w:pPr>
        <w:rPr>
          <w:sz w:val="28"/>
          <w:szCs w:val="28"/>
        </w:rPr>
      </w:pPr>
    </w:p>
    <w:p w:rsidR="00432220" w:rsidRPr="00432220" w:rsidRDefault="00432220">
      <w:pPr>
        <w:rPr>
          <w:sz w:val="28"/>
          <w:szCs w:val="28"/>
        </w:rPr>
      </w:pPr>
    </w:p>
    <w:sectPr w:rsidR="00432220" w:rsidRPr="0043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23C0"/>
    <w:multiLevelType w:val="multilevel"/>
    <w:tmpl w:val="7546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14E40"/>
    <w:multiLevelType w:val="multilevel"/>
    <w:tmpl w:val="74FC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220"/>
    <w:rsid w:val="00432220"/>
    <w:rsid w:val="00783FFF"/>
    <w:rsid w:val="00B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22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78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3FFF"/>
  </w:style>
  <w:style w:type="paragraph" w:customStyle="1" w:styleId="c0">
    <w:name w:val="c0"/>
    <w:basedOn w:val="a"/>
    <w:rsid w:val="0078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22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78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3FFF"/>
  </w:style>
  <w:style w:type="paragraph" w:customStyle="1" w:styleId="c0">
    <w:name w:val="c0"/>
    <w:basedOn w:val="a"/>
    <w:rsid w:val="0078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dr.ru/articles/paraz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dr.ru/articles/doigrali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Петровна</dc:creator>
  <cp:lastModifiedBy>Петровна</cp:lastModifiedBy>
  <cp:revision>4</cp:revision>
  <dcterms:created xsi:type="dcterms:W3CDTF">2018-05-29T04:08:00Z</dcterms:created>
  <dcterms:modified xsi:type="dcterms:W3CDTF">2018-05-29T04:13:00Z</dcterms:modified>
</cp:coreProperties>
</file>