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80" w:rsidRPr="001D0B80" w:rsidRDefault="001D0B80" w:rsidP="001D0B80">
      <w:pPr>
        <w:shd w:val="clear" w:color="auto" w:fill="FFFFFF"/>
        <w:spacing w:before="120" w:after="120" w:line="312" w:lineRule="atLeast"/>
        <w:jc w:val="center"/>
        <w:outlineLvl w:val="2"/>
        <w:rPr>
          <w:rFonts w:ascii="Arial" w:eastAsia="Times New Roman" w:hAnsi="Arial" w:cs="Arial"/>
          <w:b/>
          <w:bCs/>
          <w:color w:val="0D3848"/>
          <w:sz w:val="31"/>
          <w:szCs w:val="31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D3848"/>
          <w:sz w:val="31"/>
          <w:szCs w:val="31"/>
          <w:lang w:eastAsia="ru-RU"/>
        </w:rPr>
        <w:t>НЕ ОСТАВАЙСЯ ОДИН НА ОДИН СО СВОИМИ ПРОБЛЕМАМИ</w:t>
      </w:r>
    </w:p>
    <w:p w:rsidR="001D0B80" w:rsidRPr="001D0B80" w:rsidRDefault="001D0B80" w:rsidP="001D0B80">
      <w:pPr>
        <w:shd w:val="clear" w:color="auto" w:fill="FFFFFF"/>
        <w:spacing w:before="120" w:after="120" w:line="312" w:lineRule="atLeast"/>
        <w:jc w:val="center"/>
        <w:outlineLvl w:val="2"/>
        <w:rPr>
          <w:rFonts w:ascii="Arial" w:eastAsia="Times New Roman" w:hAnsi="Arial" w:cs="Arial"/>
          <w:b/>
          <w:bCs/>
          <w:color w:val="0D3848"/>
          <w:sz w:val="31"/>
          <w:szCs w:val="31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D3848"/>
          <w:sz w:val="31"/>
          <w:szCs w:val="31"/>
          <w:lang w:eastAsia="ru-RU"/>
        </w:rPr>
        <w:t>ПОЗВОНИ И ТЕБЕ ПОМОГУТ!!!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620000" cy="3276600"/>
            <wp:effectExtent l="19050" t="0" r="0" b="0"/>
            <wp:docPr id="1" name="Рисунок 1" descr="НЕ ОСТАВАЙСЯ ОДИН НА ОДИН СО СВОИМИ ПРОБЛЕМАМИ ПОЗВОНИ И ТЕБЕ ПОМОГУТ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ОСТАВАЙСЯ ОДИН НА ОДИН СО СВОИМИ ПРОБЛЕМАМИ ПОЗВОНИ И ТЕБЕ ПОМОГУТ!!!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Комиссия по делам несовершеннолетних и защите их прав муниципального образования городской округ Красноперекопск Республики Крым: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(36565) 2-12-96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 с понедельника по пятницу с 08.00 до 17.00 часов, перерыв с 12.00 до 13.00 часов.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Отдел по делам несовершеннолетних Администрации города Красноперекопска Республики Крым: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(36565) 3-27-17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 с понедельника по пятницу с 08.00 до 17.00 часов, перерыв с 12.00 до 13.00 часов.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Управление образования, молодежи и спорта Администрации города Красноперекопска Республики Крым: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+7 (36565) 2-10-16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 с понедельника по пятницу с 08.00 до 17.00 часов, перерыв с 12.00 до 13.00 часов.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ГБУ РК «Красноперекопский городской ЦСССДМ»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(36565) 2-37-62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 с понедельника по пятницу с 08.00 до 17.00 часов, перерыв с 12.00 до 13.00 часов.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Отдел по делам несовершеннолетних ОУУП и ПДН МО МВД России «Красноперекопский»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(36565) 2-10-65, дежурная часть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 ежедневно.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Экстренная психологическая помощь семьям, детям и молодежи Республики Крым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(3652) 62-01-11, +7 (978) 000-07-38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работы круглосуточно.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Уполномоченный по правам ребенка в Республике Крым: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(3652) 54-77-16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Линия помощи «Дети Онлайн»: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(800) 250-00-15 с 9.00 до 18.00 часов в рабочие дни (звонок бесплатный)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Всероссийская горячая линия в защиту семьи, родителей и детей:</w:t>
      </w:r>
    </w:p>
    <w:p w:rsidR="001D0B80" w:rsidRPr="001D0B80" w:rsidRDefault="001D0B80" w:rsidP="001D0B8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B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(800) 333-91-94 с 10.00 до 18.00 часов (звонок бесплатный)</w:t>
      </w:r>
    </w:p>
    <w:p w:rsidR="005B6929" w:rsidRDefault="005B6929"/>
    <w:sectPr w:rsidR="005B6929" w:rsidSect="001D0B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D0B80"/>
    <w:rsid w:val="001D0B80"/>
    <w:rsid w:val="005B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29"/>
  </w:style>
  <w:style w:type="paragraph" w:styleId="3">
    <w:name w:val="heading 3"/>
    <w:basedOn w:val="a"/>
    <w:link w:val="30"/>
    <w:uiPriority w:val="9"/>
    <w:qFormat/>
    <w:rsid w:val="001D0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0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B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2018-11-07T11:20:00Z</dcterms:created>
  <dcterms:modified xsi:type="dcterms:W3CDTF">2018-11-07T11:21:00Z</dcterms:modified>
</cp:coreProperties>
</file>