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9CB" w:rsidRPr="00BE59CB" w:rsidRDefault="00BE59CB" w:rsidP="00BE59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9CB">
        <w:rPr>
          <w:rFonts w:ascii="Times New Roman" w:hAnsi="Times New Roman" w:cs="Times New Roman"/>
          <w:b/>
          <w:sz w:val="28"/>
          <w:szCs w:val="28"/>
        </w:rPr>
        <w:t>Проект «Ребёнок имеет право…»</w:t>
      </w:r>
    </w:p>
    <w:p w:rsidR="00BE59CB" w:rsidRPr="00BE59CB" w:rsidRDefault="00BE59CB" w:rsidP="00BE59CB">
      <w:pPr>
        <w:jc w:val="both"/>
        <w:rPr>
          <w:rFonts w:ascii="Times New Roman" w:hAnsi="Times New Roman" w:cs="Times New Roman"/>
          <w:sz w:val="28"/>
          <w:szCs w:val="28"/>
        </w:rPr>
      </w:pPr>
      <w:r w:rsidRPr="00BE59CB">
        <w:rPr>
          <w:rFonts w:ascii="Times New Roman" w:hAnsi="Times New Roman" w:cs="Times New Roman"/>
          <w:sz w:val="28"/>
          <w:szCs w:val="28"/>
        </w:rPr>
        <w:t>Тип проекта: информационный</w:t>
      </w:r>
    </w:p>
    <w:p w:rsidR="00BE59CB" w:rsidRPr="00BE59CB" w:rsidRDefault="00BE59CB" w:rsidP="00BE59CB">
      <w:pPr>
        <w:jc w:val="both"/>
        <w:rPr>
          <w:rFonts w:ascii="Times New Roman" w:hAnsi="Times New Roman" w:cs="Times New Roman"/>
          <w:sz w:val="28"/>
          <w:szCs w:val="28"/>
        </w:rPr>
      </w:pPr>
      <w:r w:rsidRPr="00BE59CB">
        <w:rPr>
          <w:rFonts w:ascii="Times New Roman" w:hAnsi="Times New Roman" w:cs="Times New Roman"/>
          <w:sz w:val="28"/>
          <w:szCs w:val="28"/>
        </w:rPr>
        <w:t xml:space="preserve">Продолжительность: 1неделя </w:t>
      </w:r>
    </w:p>
    <w:p w:rsidR="00BE59CB" w:rsidRPr="00BE59CB" w:rsidRDefault="00BE59CB" w:rsidP="00BE59CB">
      <w:pPr>
        <w:jc w:val="both"/>
        <w:rPr>
          <w:rFonts w:ascii="Times New Roman" w:hAnsi="Times New Roman" w:cs="Times New Roman"/>
          <w:sz w:val="28"/>
          <w:szCs w:val="28"/>
        </w:rPr>
      </w:pPr>
      <w:r w:rsidRPr="00BE59CB">
        <w:rPr>
          <w:rFonts w:ascii="Times New Roman" w:hAnsi="Times New Roman" w:cs="Times New Roman"/>
          <w:sz w:val="28"/>
          <w:szCs w:val="28"/>
        </w:rPr>
        <w:t>Цель: познакомить родителей 1 младшей группы с документами о правах ребенка, в доступной форме разъяснить значение каждого права.</w:t>
      </w:r>
    </w:p>
    <w:p w:rsidR="00BE59CB" w:rsidRPr="00BE59CB" w:rsidRDefault="00BE59CB" w:rsidP="00BE59CB">
      <w:pPr>
        <w:jc w:val="both"/>
        <w:rPr>
          <w:rFonts w:ascii="Times New Roman" w:hAnsi="Times New Roman" w:cs="Times New Roman"/>
          <w:sz w:val="28"/>
          <w:szCs w:val="28"/>
        </w:rPr>
      </w:pPr>
      <w:r w:rsidRPr="00BE59CB">
        <w:rPr>
          <w:rFonts w:ascii="Times New Roman" w:hAnsi="Times New Roman" w:cs="Times New Roman"/>
          <w:sz w:val="28"/>
          <w:szCs w:val="28"/>
        </w:rPr>
        <w:t>Задачи:</w:t>
      </w:r>
    </w:p>
    <w:p w:rsidR="00BE59CB" w:rsidRPr="00BE59CB" w:rsidRDefault="00BE59CB" w:rsidP="00BE59CB">
      <w:pPr>
        <w:jc w:val="both"/>
        <w:rPr>
          <w:rFonts w:ascii="Times New Roman" w:hAnsi="Times New Roman" w:cs="Times New Roman"/>
          <w:sz w:val="28"/>
          <w:szCs w:val="28"/>
        </w:rPr>
      </w:pPr>
      <w:r w:rsidRPr="00BE59CB">
        <w:rPr>
          <w:rFonts w:ascii="Times New Roman" w:hAnsi="Times New Roman" w:cs="Times New Roman"/>
          <w:sz w:val="28"/>
          <w:szCs w:val="28"/>
        </w:rPr>
        <w:t>- познакомить родителей с основными законодательными актами;</w:t>
      </w:r>
    </w:p>
    <w:p w:rsidR="00BE59CB" w:rsidRPr="00BE59CB" w:rsidRDefault="00BE59CB" w:rsidP="00BE59CB">
      <w:pPr>
        <w:jc w:val="both"/>
        <w:rPr>
          <w:rFonts w:ascii="Times New Roman" w:hAnsi="Times New Roman" w:cs="Times New Roman"/>
          <w:sz w:val="28"/>
          <w:szCs w:val="28"/>
        </w:rPr>
      </w:pPr>
      <w:r w:rsidRPr="00BE59CB">
        <w:rPr>
          <w:rFonts w:ascii="Times New Roman" w:hAnsi="Times New Roman" w:cs="Times New Roman"/>
          <w:sz w:val="28"/>
          <w:szCs w:val="28"/>
        </w:rPr>
        <w:t>- формировать чувство ответственности за своего ребенка и семью.</w:t>
      </w:r>
    </w:p>
    <w:p w:rsidR="00BE59CB" w:rsidRPr="00BE59CB" w:rsidRDefault="00BE59CB" w:rsidP="00BE59CB">
      <w:pPr>
        <w:jc w:val="both"/>
        <w:rPr>
          <w:rFonts w:ascii="Times New Roman" w:hAnsi="Times New Roman" w:cs="Times New Roman"/>
          <w:sz w:val="28"/>
          <w:szCs w:val="28"/>
        </w:rPr>
      </w:pPr>
      <w:r w:rsidRPr="00BE59CB">
        <w:rPr>
          <w:rFonts w:ascii="Times New Roman" w:hAnsi="Times New Roman" w:cs="Times New Roman"/>
          <w:sz w:val="28"/>
          <w:szCs w:val="28"/>
        </w:rPr>
        <w:t>Пути реализации проекта:</w:t>
      </w:r>
    </w:p>
    <w:p w:rsidR="00BE59CB" w:rsidRPr="00BE59CB" w:rsidRDefault="00BE59CB" w:rsidP="00BE59CB">
      <w:pPr>
        <w:jc w:val="both"/>
        <w:rPr>
          <w:rFonts w:ascii="Times New Roman" w:hAnsi="Times New Roman" w:cs="Times New Roman"/>
          <w:sz w:val="28"/>
          <w:szCs w:val="28"/>
        </w:rPr>
      </w:pPr>
      <w:r w:rsidRPr="00BE59CB">
        <w:rPr>
          <w:rFonts w:ascii="Times New Roman" w:hAnsi="Times New Roman" w:cs="Times New Roman"/>
          <w:sz w:val="28"/>
          <w:szCs w:val="28"/>
        </w:rPr>
        <w:t>1. Информирование родителей о задачах и содержании проекта.</w:t>
      </w:r>
    </w:p>
    <w:p w:rsidR="00BE59CB" w:rsidRPr="00BE59CB" w:rsidRDefault="00BE59CB" w:rsidP="00BE59CB">
      <w:pPr>
        <w:jc w:val="both"/>
        <w:rPr>
          <w:rFonts w:ascii="Times New Roman" w:hAnsi="Times New Roman" w:cs="Times New Roman"/>
          <w:sz w:val="28"/>
          <w:szCs w:val="28"/>
        </w:rPr>
      </w:pPr>
      <w:r w:rsidRPr="00BE59CB">
        <w:rPr>
          <w:rFonts w:ascii="Times New Roman" w:hAnsi="Times New Roman" w:cs="Times New Roman"/>
          <w:sz w:val="28"/>
          <w:szCs w:val="28"/>
        </w:rPr>
        <w:t>2. Оформление наглядного материала для родителей (консультации, памятки).</w:t>
      </w:r>
    </w:p>
    <w:p w:rsidR="00BE59CB" w:rsidRPr="00BE59CB" w:rsidRDefault="00BE59CB" w:rsidP="00BE59CB">
      <w:pPr>
        <w:jc w:val="both"/>
        <w:rPr>
          <w:rFonts w:ascii="Times New Roman" w:hAnsi="Times New Roman" w:cs="Times New Roman"/>
          <w:sz w:val="28"/>
          <w:szCs w:val="28"/>
        </w:rPr>
      </w:pPr>
      <w:r w:rsidRPr="00BE59CB">
        <w:rPr>
          <w:rFonts w:ascii="Times New Roman" w:hAnsi="Times New Roman" w:cs="Times New Roman"/>
          <w:sz w:val="28"/>
          <w:szCs w:val="28"/>
        </w:rPr>
        <w:t>3. Проведение анкетирования родителей «Знаете ли вы права ребенка?».</w:t>
      </w:r>
    </w:p>
    <w:p w:rsidR="00BE59CB" w:rsidRPr="00BE59CB" w:rsidRDefault="00BE59CB" w:rsidP="00BE59CB">
      <w:pPr>
        <w:jc w:val="both"/>
        <w:rPr>
          <w:rFonts w:ascii="Times New Roman" w:hAnsi="Times New Roman" w:cs="Times New Roman"/>
          <w:sz w:val="28"/>
          <w:szCs w:val="28"/>
        </w:rPr>
      </w:pPr>
      <w:r w:rsidRPr="00BE59CB">
        <w:rPr>
          <w:rFonts w:ascii="Times New Roman" w:hAnsi="Times New Roman" w:cs="Times New Roman"/>
          <w:sz w:val="28"/>
          <w:szCs w:val="28"/>
        </w:rPr>
        <w:t>4. Конкурс рисунков для родителей на тему «Права ребенка».</w:t>
      </w:r>
    </w:p>
    <w:p w:rsidR="00BE59CB" w:rsidRPr="00BE59CB" w:rsidRDefault="00BE59CB" w:rsidP="00BE59CB">
      <w:pPr>
        <w:jc w:val="both"/>
        <w:rPr>
          <w:rFonts w:ascii="Times New Roman" w:hAnsi="Times New Roman" w:cs="Times New Roman"/>
          <w:sz w:val="28"/>
          <w:szCs w:val="28"/>
        </w:rPr>
      </w:pPr>
      <w:r w:rsidRPr="00BE59CB">
        <w:rPr>
          <w:rFonts w:ascii="Times New Roman" w:hAnsi="Times New Roman" w:cs="Times New Roman"/>
          <w:sz w:val="28"/>
          <w:szCs w:val="28"/>
        </w:rPr>
        <w:t>5. Оформление стенда «Права ребенка» (из совместных работ родителей и детей, и воспитателей).</w:t>
      </w:r>
    </w:p>
    <w:p w:rsidR="00BE59CB" w:rsidRPr="00BE59CB" w:rsidRDefault="00BE59CB" w:rsidP="00BE59CB">
      <w:pPr>
        <w:jc w:val="both"/>
        <w:rPr>
          <w:rFonts w:ascii="Times New Roman" w:hAnsi="Times New Roman" w:cs="Times New Roman"/>
          <w:sz w:val="28"/>
          <w:szCs w:val="28"/>
        </w:rPr>
      </w:pPr>
      <w:r w:rsidRPr="00BE59CB">
        <w:rPr>
          <w:rFonts w:ascii="Times New Roman" w:hAnsi="Times New Roman" w:cs="Times New Roman"/>
          <w:sz w:val="28"/>
          <w:szCs w:val="28"/>
        </w:rPr>
        <w:t>6. Заседание семейного клуба, с рассматриванием семейных фотографий (родители, дети, педагоги).</w:t>
      </w:r>
    </w:p>
    <w:p w:rsidR="00BE59CB" w:rsidRPr="00BE59CB" w:rsidRDefault="00BE59CB" w:rsidP="00BE59CB">
      <w:pPr>
        <w:jc w:val="both"/>
        <w:rPr>
          <w:rFonts w:ascii="Times New Roman" w:hAnsi="Times New Roman" w:cs="Times New Roman"/>
          <w:sz w:val="28"/>
          <w:szCs w:val="28"/>
        </w:rPr>
      </w:pPr>
      <w:r w:rsidRPr="00BE59CB">
        <w:rPr>
          <w:rFonts w:ascii="Times New Roman" w:hAnsi="Times New Roman" w:cs="Times New Roman"/>
          <w:sz w:val="28"/>
          <w:szCs w:val="28"/>
        </w:rPr>
        <w:t>Ожидаемый результат:</w:t>
      </w:r>
    </w:p>
    <w:p w:rsidR="00BE59CB" w:rsidRPr="00BE59CB" w:rsidRDefault="00BE59CB" w:rsidP="00BE59CB">
      <w:pPr>
        <w:jc w:val="both"/>
        <w:rPr>
          <w:rFonts w:ascii="Times New Roman" w:hAnsi="Times New Roman" w:cs="Times New Roman"/>
          <w:sz w:val="28"/>
          <w:szCs w:val="28"/>
        </w:rPr>
      </w:pPr>
      <w:r w:rsidRPr="00BE59CB">
        <w:rPr>
          <w:rFonts w:ascii="Times New Roman" w:hAnsi="Times New Roman" w:cs="Times New Roman"/>
          <w:sz w:val="28"/>
          <w:szCs w:val="28"/>
        </w:rPr>
        <w:t>1. Расширить знания родителей о правах детей.</w:t>
      </w:r>
    </w:p>
    <w:p w:rsidR="00BE59CB" w:rsidRPr="00BE59CB" w:rsidRDefault="00BE59CB" w:rsidP="00BE59CB">
      <w:pPr>
        <w:jc w:val="both"/>
        <w:rPr>
          <w:rFonts w:ascii="Times New Roman" w:hAnsi="Times New Roman" w:cs="Times New Roman"/>
          <w:sz w:val="28"/>
          <w:szCs w:val="28"/>
        </w:rPr>
      </w:pPr>
      <w:r w:rsidRPr="00BE59CB">
        <w:rPr>
          <w:rFonts w:ascii="Times New Roman" w:hAnsi="Times New Roman" w:cs="Times New Roman"/>
          <w:sz w:val="28"/>
          <w:szCs w:val="28"/>
        </w:rPr>
        <w:t>2. Осознание родителями того, что дети имеют те же права, что и все люди.</w:t>
      </w:r>
    </w:p>
    <w:p w:rsidR="00BE59CB" w:rsidRPr="00BE59CB" w:rsidRDefault="00BE59CB" w:rsidP="00BE59CB">
      <w:pPr>
        <w:jc w:val="both"/>
        <w:rPr>
          <w:rFonts w:ascii="Times New Roman" w:hAnsi="Times New Roman" w:cs="Times New Roman"/>
          <w:sz w:val="28"/>
          <w:szCs w:val="28"/>
        </w:rPr>
      </w:pPr>
      <w:r w:rsidRPr="00BE59CB">
        <w:rPr>
          <w:rFonts w:ascii="Times New Roman" w:hAnsi="Times New Roman" w:cs="Times New Roman"/>
          <w:sz w:val="28"/>
          <w:szCs w:val="28"/>
        </w:rPr>
        <w:t>3. Укрепить чувство ответственности за своих детей и за свою семью.</w:t>
      </w:r>
    </w:p>
    <w:p w:rsidR="00BE59CB" w:rsidRPr="00BE59CB" w:rsidRDefault="00BE59CB" w:rsidP="00BE59CB">
      <w:pPr>
        <w:jc w:val="both"/>
        <w:rPr>
          <w:rFonts w:ascii="Times New Roman" w:hAnsi="Times New Roman" w:cs="Times New Roman"/>
          <w:sz w:val="28"/>
          <w:szCs w:val="28"/>
        </w:rPr>
      </w:pPr>
      <w:r w:rsidRPr="00BE59CB">
        <w:rPr>
          <w:rFonts w:ascii="Times New Roman" w:hAnsi="Times New Roman" w:cs="Times New Roman"/>
          <w:sz w:val="28"/>
          <w:szCs w:val="28"/>
        </w:rPr>
        <w:t>Закончился проект оформлением стенда «Права ребёнка» и родительским собранием по этой теме</w:t>
      </w:r>
    </w:p>
    <w:p w:rsidR="00C92705" w:rsidRDefault="00C92705"/>
    <w:sectPr w:rsidR="00C92705" w:rsidSect="00C92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E59CB"/>
    <w:rsid w:val="00BE59CB"/>
    <w:rsid w:val="00C92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9CB"/>
    <w:pPr>
      <w:spacing w:before="100" w:beforeAutospacing="1" w:after="100" w:afterAutospacing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2019-02-14T15:52:00Z</dcterms:created>
  <dcterms:modified xsi:type="dcterms:W3CDTF">2019-02-14T15:54:00Z</dcterms:modified>
</cp:coreProperties>
</file>