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62" w:rsidRPr="005522F3" w:rsidRDefault="00D5080D" w:rsidP="00D50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2F3">
        <w:rPr>
          <w:rFonts w:ascii="Times New Roman" w:hAnsi="Times New Roman" w:cs="Times New Roman"/>
          <w:b/>
          <w:sz w:val="32"/>
          <w:szCs w:val="32"/>
        </w:rPr>
        <w:t>Список используемой литературы</w:t>
      </w:r>
    </w:p>
    <w:p w:rsidR="00D5080D" w:rsidRPr="006A3E37" w:rsidRDefault="00D5080D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Развитие речи в детском саду В.В.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Гербова</w:t>
      </w:r>
      <w:proofErr w:type="spellEnd"/>
      <w:r w:rsidRPr="006A3E37">
        <w:rPr>
          <w:rFonts w:ascii="Times New Roman" w:hAnsi="Times New Roman" w:cs="Times New Roman"/>
          <w:sz w:val="32"/>
          <w:szCs w:val="32"/>
        </w:rPr>
        <w:t xml:space="preserve"> – ист. №1</w:t>
      </w:r>
    </w:p>
    <w:p w:rsidR="00D5080D" w:rsidRPr="006A3E37" w:rsidRDefault="00D5080D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 Занятие в детском саду по развитию речи в  </w:t>
      </w:r>
      <w:r w:rsidRPr="006A3E3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A3E37">
        <w:rPr>
          <w:rFonts w:ascii="Times New Roman" w:hAnsi="Times New Roman" w:cs="Times New Roman"/>
          <w:sz w:val="32"/>
          <w:szCs w:val="32"/>
        </w:rPr>
        <w:t xml:space="preserve"> младшей группы детского сада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В.В.Гербова</w:t>
      </w:r>
      <w:proofErr w:type="spellEnd"/>
      <w:r w:rsidRPr="006A3E37">
        <w:rPr>
          <w:rFonts w:ascii="Times New Roman" w:hAnsi="Times New Roman" w:cs="Times New Roman"/>
          <w:sz w:val="32"/>
          <w:szCs w:val="32"/>
        </w:rPr>
        <w:t>, А.И. Максимов – ист. № 2</w:t>
      </w:r>
    </w:p>
    <w:p w:rsidR="00D5080D" w:rsidRPr="006A3E37" w:rsidRDefault="00D5080D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Формирование элементарных математических представлений И.А.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Помораева</w:t>
      </w:r>
      <w:proofErr w:type="spellEnd"/>
      <w:r w:rsidRPr="006A3E3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5080D" w:rsidRPr="006A3E37" w:rsidRDefault="00D5080D" w:rsidP="00D5080D">
      <w:pPr>
        <w:pStyle w:val="a3"/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В.А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Позина</w:t>
      </w:r>
      <w:proofErr w:type="spellEnd"/>
      <w:r w:rsidRPr="006A3E37">
        <w:rPr>
          <w:rFonts w:ascii="Times New Roman" w:hAnsi="Times New Roman" w:cs="Times New Roman"/>
          <w:sz w:val="32"/>
          <w:szCs w:val="32"/>
        </w:rPr>
        <w:t xml:space="preserve"> – ист. №3</w:t>
      </w:r>
    </w:p>
    <w:p w:rsidR="00D5080D" w:rsidRPr="006A3E37" w:rsidRDefault="00D5080D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Конспекты занятий по математике, аппликации конструированию (для детей младшей группы)</w:t>
      </w:r>
    </w:p>
    <w:p w:rsidR="00D5080D" w:rsidRPr="006A3E37" w:rsidRDefault="00D5080D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Развитие игровой деяте</w:t>
      </w:r>
      <w:r w:rsidR="00D623F0" w:rsidRPr="006A3E37">
        <w:rPr>
          <w:rFonts w:ascii="Times New Roman" w:hAnsi="Times New Roman" w:cs="Times New Roman"/>
          <w:sz w:val="32"/>
          <w:szCs w:val="32"/>
        </w:rPr>
        <w:t>льности Н.Р.Губанова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Формирование Основ Безопасности у дошкольников  К.Ю.</w:t>
      </w:r>
      <w:proofErr w:type="gramStart"/>
      <w:r w:rsidRPr="006A3E37">
        <w:rPr>
          <w:rFonts w:ascii="Times New Roman" w:hAnsi="Times New Roman" w:cs="Times New Roman"/>
          <w:sz w:val="32"/>
          <w:szCs w:val="32"/>
        </w:rPr>
        <w:t>Белая</w:t>
      </w:r>
      <w:proofErr w:type="gramEnd"/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Ознакомление с природой в детском саду О.А.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Соломянникова</w:t>
      </w:r>
      <w:proofErr w:type="spellEnd"/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Берегите здоровье (беседы с ребёнком)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Художественное творчество. Комплексные занятия О.В. Павлова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Развивайте у дошкольников творчество Т.Г. Казакова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Учите, играя (игры и упражнения со звучащим словом)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Игровые занятия с детьми 2-3 лет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Д.Н.Колдина</w:t>
      </w:r>
      <w:proofErr w:type="spellEnd"/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Дидактические игры в детском саду</w:t>
      </w:r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300 трёхминутных развивающих игр Джеки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Силберг</w:t>
      </w:r>
      <w:proofErr w:type="spellEnd"/>
    </w:p>
    <w:p w:rsidR="00D623F0" w:rsidRPr="006A3E37" w:rsidRDefault="00D623F0" w:rsidP="00D50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Хрестоматия для чтения</w:t>
      </w:r>
      <w:r w:rsidR="006A3E37" w:rsidRPr="006A3E37">
        <w:rPr>
          <w:rFonts w:ascii="Times New Roman" w:hAnsi="Times New Roman" w:cs="Times New Roman"/>
          <w:sz w:val="32"/>
          <w:szCs w:val="32"/>
        </w:rPr>
        <w:t xml:space="preserve"> (произведения для детей </w:t>
      </w:r>
      <w:r w:rsidR="006A3E37">
        <w:rPr>
          <w:rFonts w:ascii="Times New Roman" w:hAnsi="Times New Roman" w:cs="Times New Roman"/>
          <w:sz w:val="32"/>
          <w:szCs w:val="32"/>
        </w:rPr>
        <w:t xml:space="preserve">   </w:t>
      </w:r>
      <w:r w:rsidR="006A3E37" w:rsidRPr="006A3E37">
        <w:rPr>
          <w:rFonts w:ascii="Times New Roman" w:hAnsi="Times New Roman" w:cs="Times New Roman"/>
          <w:sz w:val="32"/>
          <w:szCs w:val="32"/>
        </w:rPr>
        <w:t>раннего младшего и старшего возраста) О.В.Шапка, О.Н Коваленко.</w:t>
      </w:r>
    </w:p>
    <w:p w:rsidR="006A3E37" w:rsidRPr="006A3E37" w:rsidRDefault="006A3E37" w:rsidP="006A3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Физическая культура для малышей С.Я.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Лайзане</w:t>
      </w:r>
      <w:proofErr w:type="spellEnd"/>
    </w:p>
    <w:p w:rsidR="006A3E37" w:rsidRPr="006A3E37" w:rsidRDefault="006A3E37" w:rsidP="006A3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 xml:space="preserve"> Обучение правильной речи в детском саду А.М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Богушко</w:t>
      </w:r>
      <w:proofErr w:type="spellEnd"/>
    </w:p>
    <w:p w:rsidR="006A3E37" w:rsidRPr="006A3E37" w:rsidRDefault="006A3E37" w:rsidP="006A3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Занятия по сенсорному воспитанию с детьми раннего возраста Э.Г.Пилюгина</w:t>
      </w:r>
    </w:p>
    <w:p w:rsidR="006A3E37" w:rsidRPr="006A3E37" w:rsidRDefault="006A3E37" w:rsidP="006A3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Подвижные игры с детьми младшего дошкольного возраста. Е.А.Тимофеева</w:t>
      </w:r>
    </w:p>
    <w:p w:rsidR="006A3E37" w:rsidRPr="006A3E37" w:rsidRDefault="006A3E37" w:rsidP="006A3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A3E37">
        <w:rPr>
          <w:rFonts w:ascii="Times New Roman" w:hAnsi="Times New Roman" w:cs="Times New Roman"/>
          <w:sz w:val="32"/>
          <w:szCs w:val="32"/>
        </w:rPr>
        <w:t>Воспитание детей дошкольного возраста. 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3E37">
        <w:rPr>
          <w:rFonts w:ascii="Times New Roman" w:hAnsi="Times New Roman" w:cs="Times New Roman"/>
          <w:sz w:val="32"/>
          <w:szCs w:val="32"/>
        </w:rPr>
        <w:t>Мухоморина</w:t>
      </w:r>
      <w:proofErr w:type="spellEnd"/>
      <w:r w:rsidRPr="006A3E37">
        <w:rPr>
          <w:rFonts w:ascii="Times New Roman" w:hAnsi="Times New Roman" w:cs="Times New Roman"/>
          <w:sz w:val="32"/>
          <w:szCs w:val="32"/>
        </w:rPr>
        <w:t>.</w:t>
      </w:r>
    </w:p>
    <w:sectPr w:rsidR="006A3E37" w:rsidRPr="006A3E37" w:rsidSect="00B8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06B2"/>
    <w:multiLevelType w:val="hybridMultilevel"/>
    <w:tmpl w:val="AF107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80D"/>
    <w:rsid w:val="005522F3"/>
    <w:rsid w:val="006A3E37"/>
    <w:rsid w:val="00B86D62"/>
    <w:rsid w:val="00D5080D"/>
    <w:rsid w:val="00D6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cp:lastPrinted>2018-02-12T08:46:00Z</cp:lastPrinted>
  <dcterms:created xsi:type="dcterms:W3CDTF">2018-02-07T07:18:00Z</dcterms:created>
  <dcterms:modified xsi:type="dcterms:W3CDTF">2018-02-12T08:46:00Z</dcterms:modified>
</cp:coreProperties>
</file>