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Информация для родителей.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Памятка о соблюдении населением правил пожарной безопасности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в быту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 наступлением холодов начинается активное использование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населением электротехнических и теплогенерирующих устройств.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Традиционно в данный период времени основное количество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Меры пожарной безопасности при эксплуатации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электрооборудования.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 эксплуатации электрических приборов запрещается: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использовать приемники электрической энергии (электроприборы) в условиях, не соответствующих требованиям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инструкций предприятий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устанавливать самодельные вставки «жучки» при перегорании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окрашивать краской или заклеивать открытую электропроводку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обоями;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пользоваться поврежденными выключателями, розетками, патронами;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закрывать электрические лампочки абажурами из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горючих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материалов.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Недопустимо включение нескольких электрических приборов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большой мощности в одну розетку, во избежание перегрузок, большого переходного сопротивления и перегрева электропроводки.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Частой причиной пожаров является воспламенение горючих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материалов, находящихся вблизи от включенных и оставленных без присмотра электронагревательных приборов (электрические плиты, кипятильники, u1082 камины, утюги, грелки и т.д.).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Включенные электронагревательные приборы должны быть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установлены на негорючие теплоизоляционные подставки.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Для предупреждения высыхания и повреждения изоляции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проводов запрещается прокладка их по нагревающимся поверхностям (печи, дымоходы, батареи отопления и т.д.).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Перед уходом из дома на длительное время, нужно проверить 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убедиться, что все электронагревательные и осветительные приборы отключены.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Меры пожарной безопасности при эксплуатации </w:t>
      </w:r>
      <w:proofErr w:type="gram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газового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оборудования.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 эксплуатации газового оборудования запрещается: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пользоваться газовыми приборами малолетним детям и лицам,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незнакомым с порядком его безопасной эксплуатации;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открывать газовые краны, пока не зажжена спичка или не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включен ручной запальник;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сушить белье над газовой плитой, оно может загореться.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 появлении в доме запаха газа, запрещается использование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электроприборов находящихся в доме, включение электроосвещения.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Выключите все газовые приборы, перекройте краны, проветрите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все помещения, включая подвалы. Проверьте, плотно ли закрыты все краны газовых приборов. Если запах газа не исчезает, или, исчезнув при проветривании, появляется вновь, необходимо вызвать аварийную газовую службу.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Печное отопление.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неплотности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 При эксплуатации печей следует выполнять следующие требования: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перед топкой должен быть прибит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предтопочный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лист, из стали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размером 50х70 см и толщиной не менее 2 мм, предохраняющий от возгорания случайно выпавших искр;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запрещается растапливать печи бензином, керосином и другими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ЛВЖ, так как при мгновенной вспышке горючего может произойти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взрыв или выброс пламени;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располагать топливо, другие горючие вещества и материалы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предтопочном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листе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недопустимо топить печи с открытыми дверцами;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зола и шлак, выгребаемые из топок, должны быть пролиты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водой, и удалены в специально отведенное для них безопасное место;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дымовые трубы над сгораемыми крышами должны иметь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искроуловители (металлические сетки);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очищают дымоходы от сажи, как правило, перед началом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отопительного сезона и не реже одного раза в два месяца во время отопительного сезона;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Новогодняя ёлка.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Если вы хотите весело и без происшествий встретить Новый год,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то необходимо соблюдать основные меры предосторожности: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устанавливайте ёлку на устойчивом основании и так, чтобы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ветви не касались стен, потолка и находились на безопасном расстоянии от бытовых электроприборов и печей.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поставьте ствол ёлки в ведро с мокрым песком и смачивайте его по мере высыхания, если ёлка высохла, выбросите её, потому что она может вспыхнуть, как факел.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 зажигайте на ёлке свечи, бенгальские огни. Не используйте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самодельные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электрогирлянды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не направляйте в её сторону хлопушки;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дети могут находиться у ёлки с включенной гирляндой только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присутствии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взрослых, выключайте её, если выходите из комнаты.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положите в легкодоступном месте несколько пакетов с песком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или поставьте ёмкость с водой, приготовьте старенькое покрывало и электрический фонарик.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при загорании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электрогирлянды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немедленно выдерните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из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розетки вилку электропитания (розетка должна находиться в удобном месте и на виду) или выключите автоматы в электрощите.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повалите ёлку на пол, чтобы пламя не поднималось вверх (могут загореться обои и шторы), накиньте на неё одеяло, забросайте огонь песком или залейте водой (если это живая ёлка). Синтетическая ёлка горит очень быстро, при этом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ёе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материал плавится и растекается, при горении выделяя отравляющие вещества. Тушить водой горящие полимеры опасно 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 возможного разброса искр и расплавленной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массы. Не прикасайтесь к горящей ёлке голыми руками, накиньте на неё плотное покрывало и засыпьте песком.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вызовите сами или с помощью соседей пожарную охрану, удалите детей из комнаты.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Правила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применения пиротехнической продукции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Применение пиротехнической продукции должно осуществляться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исключительно в соответствии с требованиями инструкции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эксплуатации завода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изготовителя, которая содержит: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ограничения по условиям применения изделия;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способы безопасного запуска;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размеры опасной зоны;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условия хранения, срок годности и способы утилизации.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Применение пиротехнических изделий запрещается: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помещениях, зданиях, сооружениях, а также на крышах, балконах и лоджиях;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 территориях взрывоопасных и пожароопасных объектов, возле линий электропередач;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 сценических площадках при проведении концертных 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торжественных мероприятий;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 территориях объектов культурного наследия, заповедников,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заказников и национальных парков.</w:t>
      </w:r>
    </w:p>
    <w:p w:rsidR="000465AC" w:rsidRP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Опыт применения пиротехнических изделий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праздничного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фейерверка позволяет сделать следующие выводы: хранить фейерверки необходимо подальше от нагревательных приборов,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либо пиротехнический предмет. Не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рискуйте, используя изделия с дефектами, не разбирайте и не бросайте их в костер. Не поджигайте не сработавшее пиротехническое устройство повторно.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Надеемся, что соблюдение этих несложных правил позволит вам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избежать неприятностей в новогодние праздники и сделает их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счастливыми и радостными.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Пожары от детской шалости с огнем возникают тогда, когда дети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 разрешайте им самостоятельно включать электрические и газовые приборы.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 допускайте хранения спичек, зажигалок, керосина, бензина 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т.д. в доступных для детей местах.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 оставляйте детей без присмотра.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Действия в случае возникновения пожара.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Помните, что самое страшное при пожаре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растерянность 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При возникновении пожара немедленно сообщите об этом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пожарную охрану по телефону "01".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кратко и чётко обрисовать событие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что горит (квартира, чердак, подвал, индивидуальный дом или иное) и по возможности приблизительную площадь пожара;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назвать адрес (населённый пункт, название улицы, номер дома,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квартиры);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назвать свою фамилию, номер телефона;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есть ли угроза жизни людей, животных, а также соседним зданиям и строениям;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если у Вас нет доступа к телефону и нет возможности покинуть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помещение, откройте окно и криками привлеките внимание прохожих.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Постарайтесь принять меры по спасению людей, животных,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материальных ценностей. Постарайтесь оповестить о пожаре жителей населенного пункта.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Делать это надо быстро и спокойно. В первую очередь спасают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придерживаться стен. Ориентироваться можно по расположению окон, дверей.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Помните: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дым при пожаре значительно опаснее пламени и большинство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людей погибает не от огня, а от удушья;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 эвакуации через зону задымления необходимо дышать через мокрый носовой платок или мокрую ткань.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После спасения людей можно приступить к тушению пожара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имеющимися средствами пожаротушения (огнетушители), в том числе подручными (одеяло, вода, песок, и т. д.) и эвакуации имущества.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Категорически запрещается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случае невозможности потушить пожар собственными силами,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прибытии пожарной техники необходимо встретить ее 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указать место пожара.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Узнать больше о мерах противопожарной безопасности, о правилах поведения в ЧС различного характера вы можете: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http://www.mchs.gov.ru/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сайт МЧС России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http://www.89.mchs.gov.ru/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Сайт ГУ МЧС России по ЯНАО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А также познакомить Ваших детей и научить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безопасному</w:t>
      </w:r>
      <w:proofErr w:type="gramEnd"/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поведению в ЧС: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http://www.spas-extreme.ru/ </w:t>
      </w:r>
      <w:r>
        <w:rPr>
          <w:rFonts w:ascii="Times New Roman" w:hAnsi="Times New Roman" w:cs="Times New Roman"/>
          <w:color w:val="000000"/>
          <w:sz w:val="32"/>
          <w:szCs w:val="32"/>
        </w:rPr>
        <w:t>- портал детской безопасности МЧС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России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465AC" w:rsidRP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</w:pPr>
      <w:r w:rsidRPr="000465AC"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lastRenderedPageBreak/>
        <w:t>Помните!</w:t>
      </w:r>
    </w:p>
    <w:p w:rsidR="000465AC" w:rsidRP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</w:pPr>
      <w:r w:rsidRPr="000465AC"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t>Соблюдение мер пожарной безопасности –</w:t>
      </w:r>
    </w:p>
    <w:p w:rsidR="000465AC" w:rsidRP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</w:pPr>
      <w:r w:rsidRPr="000465AC"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t>это залог вашего благополучия,</w:t>
      </w:r>
    </w:p>
    <w:p w:rsidR="000465AC" w:rsidRP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</w:pPr>
      <w:r w:rsidRPr="000465AC"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t xml:space="preserve">сохранности вашей жизни и жизни </w:t>
      </w:r>
      <w:proofErr w:type="gramStart"/>
      <w:r w:rsidRPr="000465AC"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t>ваших</w:t>
      </w:r>
      <w:proofErr w:type="gramEnd"/>
      <w:r w:rsidRPr="000465AC"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t xml:space="preserve"> близких!</w:t>
      </w:r>
    </w:p>
    <w:p w:rsidR="000465AC" w:rsidRPr="000465AC" w:rsidRDefault="000465AC" w:rsidP="000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color w:val="000000"/>
          <w:sz w:val="96"/>
          <w:szCs w:val="96"/>
        </w:rPr>
      </w:pPr>
      <w:r w:rsidRPr="000465AC"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t>Пожар легче предупредить, чем потушить</w:t>
      </w:r>
      <w:r>
        <w:rPr>
          <w:rFonts w:ascii="Times New Roman,Bold" w:hAnsi="Times New Roman,Bold" w:cs="Times New Roman,Bold"/>
          <w:b/>
          <w:bCs/>
          <w:color w:val="FF0000"/>
          <w:sz w:val="96"/>
          <w:szCs w:val="96"/>
        </w:rPr>
        <w:t>!</w:t>
      </w:r>
      <w:bookmarkStart w:id="0" w:name="_GoBack"/>
      <w:bookmarkEnd w:id="0"/>
    </w:p>
    <w:sectPr w:rsidR="000465AC" w:rsidRPr="0004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A1"/>
    <w:rsid w:val="00013B51"/>
    <w:rsid w:val="000305B3"/>
    <w:rsid w:val="000363EF"/>
    <w:rsid w:val="00040427"/>
    <w:rsid w:val="00041C3F"/>
    <w:rsid w:val="000465AC"/>
    <w:rsid w:val="000523FE"/>
    <w:rsid w:val="00052F79"/>
    <w:rsid w:val="00055556"/>
    <w:rsid w:val="0007432D"/>
    <w:rsid w:val="00074A3D"/>
    <w:rsid w:val="0008421B"/>
    <w:rsid w:val="00094723"/>
    <w:rsid w:val="00094AB1"/>
    <w:rsid w:val="0009589C"/>
    <w:rsid w:val="000A2473"/>
    <w:rsid w:val="000A7C08"/>
    <w:rsid w:val="000B704C"/>
    <w:rsid w:val="000E1957"/>
    <w:rsid w:val="000E22D7"/>
    <w:rsid w:val="000E5731"/>
    <w:rsid w:val="001129E4"/>
    <w:rsid w:val="00147AC2"/>
    <w:rsid w:val="00150D5C"/>
    <w:rsid w:val="00151A12"/>
    <w:rsid w:val="00156F97"/>
    <w:rsid w:val="00162B47"/>
    <w:rsid w:val="001679B1"/>
    <w:rsid w:val="001807BD"/>
    <w:rsid w:val="001809DD"/>
    <w:rsid w:val="00181A8B"/>
    <w:rsid w:val="00185940"/>
    <w:rsid w:val="001910FE"/>
    <w:rsid w:val="00191F74"/>
    <w:rsid w:val="00195BDB"/>
    <w:rsid w:val="001A5DCC"/>
    <w:rsid w:val="001B36FC"/>
    <w:rsid w:val="001B4175"/>
    <w:rsid w:val="001C0840"/>
    <w:rsid w:val="001D1D38"/>
    <w:rsid w:val="001E280A"/>
    <w:rsid w:val="001E7FC9"/>
    <w:rsid w:val="00203E41"/>
    <w:rsid w:val="00205C44"/>
    <w:rsid w:val="00237832"/>
    <w:rsid w:val="002400CF"/>
    <w:rsid w:val="00245D5A"/>
    <w:rsid w:val="00264B21"/>
    <w:rsid w:val="002A6B50"/>
    <w:rsid w:val="002B130A"/>
    <w:rsid w:val="002D26EE"/>
    <w:rsid w:val="002D333E"/>
    <w:rsid w:val="002F0762"/>
    <w:rsid w:val="002F08AA"/>
    <w:rsid w:val="002F6409"/>
    <w:rsid w:val="002F7D52"/>
    <w:rsid w:val="00302303"/>
    <w:rsid w:val="0030622B"/>
    <w:rsid w:val="00313E92"/>
    <w:rsid w:val="003178C5"/>
    <w:rsid w:val="00324AD5"/>
    <w:rsid w:val="00332520"/>
    <w:rsid w:val="00336D5A"/>
    <w:rsid w:val="00337C33"/>
    <w:rsid w:val="00352695"/>
    <w:rsid w:val="00366D9C"/>
    <w:rsid w:val="00372AE6"/>
    <w:rsid w:val="00394673"/>
    <w:rsid w:val="00397705"/>
    <w:rsid w:val="003B3175"/>
    <w:rsid w:val="003D2343"/>
    <w:rsid w:val="003E5F79"/>
    <w:rsid w:val="003F7C9E"/>
    <w:rsid w:val="00414776"/>
    <w:rsid w:val="00432199"/>
    <w:rsid w:val="00442C69"/>
    <w:rsid w:val="00445DCD"/>
    <w:rsid w:val="00462C79"/>
    <w:rsid w:val="00464ED2"/>
    <w:rsid w:val="00464FE3"/>
    <w:rsid w:val="00472939"/>
    <w:rsid w:val="00474BD5"/>
    <w:rsid w:val="0047514B"/>
    <w:rsid w:val="00477C87"/>
    <w:rsid w:val="00477DC0"/>
    <w:rsid w:val="00480B13"/>
    <w:rsid w:val="00494C04"/>
    <w:rsid w:val="00494C36"/>
    <w:rsid w:val="004A2696"/>
    <w:rsid w:val="004B3BB9"/>
    <w:rsid w:val="004B600A"/>
    <w:rsid w:val="004C2016"/>
    <w:rsid w:val="004C55FB"/>
    <w:rsid w:val="004D0336"/>
    <w:rsid w:val="004D0760"/>
    <w:rsid w:val="004D124F"/>
    <w:rsid w:val="004D2290"/>
    <w:rsid w:val="004D31AE"/>
    <w:rsid w:val="00514DD1"/>
    <w:rsid w:val="00517516"/>
    <w:rsid w:val="00520383"/>
    <w:rsid w:val="00522573"/>
    <w:rsid w:val="00535093"/>
    <w:rsid w:val="00542E8F"/>
    <w:rsid w:val="00565DF5"/>
    <w:rsid w:val="00585CA0"/>
    <w:rsid w:val="0059141D"/>
    <w:rsid w:val="005953E2"/>
    <w:rsid w:val="005B2CAE"/>
    <w:rsid w:val="005B6B07"/>
    <w:rsid w:val="005C3B91"/>
    <w:rsid w:val="005D1D6A"/>
    <w:rsid w:val="005F53D6"/>
    <w:rsid w:val="006061CF"/>
    <w:rsid w:val="00647722"/>
    <w:rsid w:val="00654BB8"/>
    <w:rsid w:val="006611E4"/>
    <w:rsid w:val="00664BAF"/>
    <w:rsid w:val="0068231F"/>
    <w:rsid w:val="006A2053"/>
    <w:rsid w:val="006A535B"/>
    <w:rsid w:val="006A5F4F"/>
    <w:rsid w:val="006C098D"/>
    <w:rsid w:val="006C4D14"/>
    <w:rsid w:val="006C6E43"/>
    <w:rsid w:val="006C75F8"/>
    <w:rsid w:val="006D00B9"/>
    <w:rsid w:val="006D7591"/>
    <w:rsid w:val="006E02E5"/>
    <w:rsid w:val="006F5AF5"/>
    <w:rsid w:val="00725451"/>
    <w:rsid w:val="00727EEA"/>
    <w:rsid w:val="00741445"/>
    <w:rsid w:val="00742C7E"/>
    <w:rsid w:val="0074317F"/>
    <w:rsid w:val="00746B4C"/>
    <w:rsid w:val="00756D0D"/>
    <w:rsid w:val="00765775"/>
    <w:rsid w:val="00767434"/>
    <w:rsid w:val="00793274"/>
    <w:rsid w:val="0079497E"/>
    <w:rsid w:val="007A2AD9"/>
    <w:rsid w:val="007D28D8"/>
    <w:rsid w:val="007E2588"/>
    <w:rsid w:val="007E46C1"/>
    <w:rsid w:val="007F1368"/>
    <w:rsid w:val="007F165F"/>
    <w:rsid w:val="007F53EE"/>
    <w:rsid w:val="007F5846"/>
    <w:rsid w:val="0080602D"/>
    <w:rsid w:val="00807150"/>
    <w:rsid w:val="00823602"/>
    <w:rsid w:val="008346AA"/>
    <w:rsid w:val="00836621"/>
    <w:rsid w:val="00840915"/>
    <w:rsid w:val="008479A9"/>
    <w:rsid w:val="008614CD"/>
    <w:rsid w:val="0086366F"/>
    <w:rsid w:val="0087342E"/>
    <w:rsid w:val="00873771"/>
    <w:rsid w:val="008756CD"/>
    <w:rsid w:val="008A5958"/>
    <w:rsid w:val="008B59C0"/>
    <w:rsid w:val="008F2765"/>
    <w:rsid w:val="00911B67"/>
    <w:rsid w:val="00923DAD"/>
    <w:rsid w:val="00935BD7"/>
    <w:rsid w:val="00940370"/>
    <w:rsid w:val="00942659"/>
    <w:rsid w:val="00951E79"/>
    <w:rsid w:val="00965AAC"/>
    <w:rsid w:val="00967486"/>
    <w:rsid w:val="00986A62"/>
    <w:rsid w:val="0099515B"/>
    <w:rsid w:val="009966FA"/>
    <w:rsid w:val="009B2279"/>
    <w:rsid w:val="009D1BE1"/>
    <w:rsid w:val="009F65BF"/>
    <w:rsid w:val="00A0678D"/>
    <w:rsid w:val="00A21C6F"/>
    <w:rsid w:val="00A24CB4"/>
    <w:rsid w:val="00A27BA0"/>
    <w:rsid w:val="00A35573"/>
    <w:rsid w:val="00A4141C"/>
    <w:rsid w:val="00A54129"/>
    <w:rsid w:val="00A5505A"/>
    <w:rsid w:val="00A566A1"/>
    <w:rsid w:val="00A57850"/>
    <w:rsid w:val="00A74B4C"/>
    <w:rsid w:val="00A86E76"/>
    <w:rsid w:val="00AD51A9"/>
    <w:rsid w:val="00AD578B"/>
    <w:rsid w:val="00AE6E41"/>
    <w:rsid w:val="00AF68B0"/>
    <w:rsid w:val="00AF7405"/>
    <w:rsid w:val="00B057BB"/>
    <w:rsid w:val="00B06DBD"/>
    <w:rsid w:val="00B55A9A"/>
    <w:rsid w:val="00B7063B"/>
    <w:rsid w:val="00B7314C"/>
    <w:rsid w:val="00B73C98"/>
    <w:rsid w:val="00BD3DC3"/>
    <w:rsid w:val="00BD4EB0"/>
    <w:rsid w:val="00BD67A2"/>
    <w:rsid w:val="00BE3104"/>
    <w:rsid w:val="00C00A7F"/>
    <w:rsid w:val="00C270F2"/>
    <w:rsid w:val="00C31403"/>
    <w:rsid w:val="00C3171D"/>
    <w:rsid w:val="00C33AA0"/>
    <w:rsid w:val="00C46588"/>
    <w:rsid w:val="00C47478"/>
    <w:rsid w:val="00C5342A"/>
    <w:rsid w:val="00C56092"/>
    <w:rsid w:val="00C57F95"/>
    <w:rsid w:val="00C64CAB"/>
    <w:rsid w:val="00C674B8"/>
    <w:rsid w:val="00C82CC2"/>
    <w:rsid w:val="00CB1B71"/>
    <w:rsid w:val="00CC2CCB"/>
    <w:rsid w:val="00CE4649"/>
    <w:rsid w:val="00CE66BA"/>
    <w:rsid w:val="00CF225E"/>
    <w:rsid w:val="00CF326D"/>
    <w:rsid w:val="00D016B7"/>
    <w:rsid w:val="00D242FA"/>
    <w:rsid w:val="00D65B3D"/>
    <w:rsid w:val="00D676FF"/>
    <w:rsid w:val="00D833E6"/>
    <w:rsid w:val="00D849FE"/>
    <w:rsid w:val="00DB41DE"/>
    <w:rsid w:val="00DB6B62"/>
    <w:rsid w:val="00E01211"/>
    <w:rsid w:val="00E02828"/>
    <w:rsid w:val="00E13DF5"/>
    <w:rsid w:val="00E41A10"/>
    <w:rsid w:val="00E50E16"/>
    <w:rsid w:val="00E53B9F"/>
    <w:rsid w:val="00E57120"/>
    <w:rsid w:val="00E60908"/>
    <w:rsid w:val="00E662F8"/>
    <w:rsid w:val="00E749A6"/>
    <w:rsid w:val="00E91B5C"/>
    <w:rsid w:val="00E93EFE"/>
    <w:rsid w:val="00EA3F6B"/>
    <w:rsid w:val="00EB1AF7"/>
    <w:rsid w:val="00ED2744"/>
    <w:rsid w:val="00ED45BE"/>
    <w:rsid w:val="00ED5D07"/>
    <w:rsid w:val="00EE19D6"/>
    <w:rsid w:val="00EE38BF"/>
    <w:rsid w:val="00F11C24"/>
    <w:rsid w:val="00F12C77"/>
    <w:rsid w:val="00F172BE"/>
    <w:rsid w:val="00F26269"/>
    <w:rsid w:val="00F56DCC"/>
    <w:rsid w:val="00F62149"/>
    <w:rsid w:val="00F648C8"/>
    <w:rsid w:val="00F64CFB"/>
    <w:rsid w:val="00F73B50"/>
    <w:rsid w:val="00F7416B"/>
    <w:rsid w:val="00F93697"/>
    <w:rsid w:val="00FA1950"/>
    <w:rsid w:val="00FA2600"/>
    <w:rsid w:val="00FB0079"/>
    <w:rsid w:val="00FD3BA1"/>
    <w:rsid w:val="00FD6513"/>
    <w:rsid w:val="00FE2362"/>
    <w:rsid w:val="00FE3575"/>
    <w:rsid w:val="00FE5D1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2015-12-17T07:59:00Z</dcterms:created>
  <dcterms:modified xsi:type="dcterms:W3CDTF">2015-12-17T08:13:00Z</dcterms:modified>
</cp:coreProperties>
</file>