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ED" w:rsidRDefault="00504BED" w:rsidP="00504BED">
      <w:pPr>
        <w:pStyle w:val="a3"/>
        <w:spacing w:before="0" w:beforeAutospacing="0" w:after="0" w:afterAutospacing="0"/>
        <w:ind w:firstLine="405"/>
        <w:jc w:val="center"/>
        <w:rPr>
          <w:b/>
          <w:color w:val="111111"/>
          <w:sz w:val="28"/>
          <w:szCs w:val="28"/>
        </w:rPr>
      </w:pPr>
      <w:r w:rsidRPr="00504BED">
        <w:rPr>
          <w:b/>
          <w:color w:val="111111"/>
          <w:sz w:val="28"/>
          <w:szCs w:val="28"/>
        </w:rPr>
        <w:t xml:space="preserve">ТРЕБОВАНИЯ К ПОДВИЖНЫМ ИГРАМ </w:t>
      </w:r>
    </w:p>
    <w:p w:rsidR="00504BED" w:rsidRPr="00504BED" w:rsidRDefault="00504BED" w:rsidP="00504BED">
      <w:pPr>
        <w:pStyle w:val="a3"/>
        <w:spacing w:before="0" w:beforeAutospacing="0" w:after="0" w:afterAutospacing="0"/>
        <w:ind w:firstLine="405"/>
        <w:jc w:val="center"/>
        <w:rPr>
          <w:b/>
          <w:color w:val="111111"/>
          <w:sz w:val="28"/>
          <w:szCs w:val="28"/>
        </w:rPr>
      </w:pPr>
      <w:r w:rsidRPr="00504BED">
        <w:rPr>
          <w:b/>
          <w:color w:val="111111"/>
          <w:sz w:val="28"/>
          <w:szCs w:val="28"/>
        </w:rPr>
        <w:t>ЭКОЛОГИЧЕСКОГО СОДЕРЖАНИЯ: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Рекомендуемые игры предлагается проводить с детьми старшего и подготовительного к школе дошкольного возраста;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применять на практике уже на полученных экологических знаниях;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началом игры обязательно нужно рассказать её содержание, цель и правила. </w:t>
      </w:r>
    </w:p>
    <w:p w:rsidR="00504BED" w:rsidRPr="00504BED" w:rsidRDefault="00504BED" w:rsidP="00504BE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«ПТИЧКА НА ДЕРЕВЕ»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 закрепить название деревьев;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память, мышление, быстроту реакции, навыки перебрасывания и ловли мяча.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маски деревьев, мяч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 Игроки надевают маски с изображением определённого дерева (берёза, клён, ель, сосна, дуб, осина и т. д.). Деревья располагаются по кругу (врассыпную).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начинает игру, говорит: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«Прилетела птичка, птичка-невеличка. 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Полетала, на берёзу села», бросает мяч ребёнку в маске берёзы. «Берёза» отвечает: «На берёзе была, улетела на елку», перебрасывает мяч «ёлке» и т. д, если игрок ошибается в названии дерева, которому бросил мяч, то он выходит из игры или дают ему выполнить задание.</w:t>
      </w:r>
    </w:p>
    <w:p w:rsidR="00504BED" w:rsidRPr="00504BED" w:rsidRDefault="00504BED" w:rsidP="00504BE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«УМНЫЙ ПТИЦЕЛОВ»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 учить задавать наводящие вопросы, закрепить название птиц, семейство;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ловкость, быстроту, память, внимание, речь;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дружеские взаимоотношения, коллективизм, бережное отношение к пернатым.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 игры: Выбирается ведущий птицелов, остальные дети птицы - игроки договариваются, какими птицами они будут называться. Далее птицы летают. По команде птицелов, птицы стараются увернуться от </w:t>
      </w:r>
      <w:proofErr w:type="spellStart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ловишки</w:t>
      </w:r>
      <w:proofErr w:type="spellEnd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птицелова, но если птицелов поймал, то он пытается угадать название, пойманной птицы, задавать наводящие вопросы (перелётная или зимующая, какого семейства, лесная или городская, водоплавающая и т. д.). Одна пойманная птица, один вопрос, если не угадал, то он отпускает птицу, если угадал, то птица становиться птицеловом, а дети придумывают другое название птиц. </w:t>
      </w:r>
    </w:p>
    <w:p w:rsidR="00504BED" w:rsidRPr="00504BED" w:rsidRDefault="00504BED" w:rsidP="00504BE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«ЛАСТОЧКИ И МОШКИ» 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 развивать в детях быстроту, ловкость, умение быстро переключатся из одной роли в другую; закрепить жизнедеятельность птиц.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рассказывает, что птицы очень полезны, </w:t>
      </w:r>
      <w:proofErr w:type="gramStart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</w:t>
      </w:r>
      <w:proofErr w:type="gramEnd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ловят вредных насекомых, как это делает ласточка, она на лету вылавливает насекомых.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 игры: Выбирается «ласточка», остальные играющие — «мошки». «Мошки» разлетаются (разбегаются) по площадке, а «ласточка» их ловит, до кого она </w:t>
      </w:r>
      <w:proofErr w:type="gramStart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дотрагивается</w:t>
      </w:r>
      <w:proofErr w:type="gramEnd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говорит: «Ласточка!», «мошка» - ребёнок превращается в ласточку, игра продолжается до тех пор, пока все мошки не превратятся в ласточек. </w:t>
      </w:r>
    </w:p>
    <w:p w:rsidR="00504BED" w:rsidRPr="00504BED" w:rsidRDefault="00504BED" w:rsidP="00504BE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«КУКУШКА»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 развивать ловкость, быстроту, наблюдательность, инициативу, закрепить знания об образе жизни птицы.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малый мяч, обручи.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рассказывает детям об образе жизни кукушки и предлагает игру.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Ход игры: Выбирается из играющихся детей кукушка, остальные птицы. У каждой птицы есть своё гнездо, лежащий на полу обруч. Воспитатель проговаривает слова: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птица гнёзд не вьёт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птенцов своих не ждёт.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гнезде чужом — яйцо "подбросит",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о том не спросит.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Этим временем все играющие, птицы бегают врассыпную, имитируя птиц.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– кукушка произносит: «Ку-ку».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слово «ку-ку», птицы залетают в свои «гнёзда», а кукушка старается положить мяч в свободный обруч. Если ей это удаётся, то в чьём обруче будет </w:t>
      </w:r>
      <w:proofErr w:type="gramStart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находится</w:t>
      </w:r>
      <w:proofErr w:type="gramEnd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мяч, становится кукушкой, если не успеет подложить кому-нибудь, то игра с этим же ведущим продолжается. 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вариант: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Ведущий–кукушка с мячом (яйцо, остальные птицы.</w:t>
      </w:r>
      <w:proofErr w:type="gramEnd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Птицы летают – бегают, кукушка с мячом старается кого – ни будь догнать и задеть мячом, если ему удаётся, то тот, кого заденут, становится кукушкой, ему передают мяч, игра продолжается с другим ведущим и т. д. </w:t>
      </w:r>
    </w:p>
    <w:p w:rsidR="00504BED" w:rsidRPr="00504BED" w:rsidRDefault="00504BED" w:rsidP="00504BE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«ЛЕТУЧИЕ МЫШИ»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 развивать координацию движений, быстроту, внимание, ориентацию в пространстве, формирование уверенности в себе, обогащение знаний об особенностях образа жизни летучих мышей, их способов обитания.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знакомства детей с особенностями жизни летучей мыши проводится игра.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 Выбирается кот, все остальные дети летучие мыши. Все дети изображают летающих мышей, бегают врассыпную, воспитатель говорит слова: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летающие мыши,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Улетайте с этой крыши!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соседей кот летучий,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летает выше тучи!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прячьтесь за сараем,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Вместе в прятки поиграем. (Отрывок из стихотворения </w:t>
      </w:r>
      <w:proofErr w:type="gramStart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Шубная</w:t>
      </w:r>
      <w:proofErr w:type="gramEnd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Л.)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вариант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слов выбегает кот, бегающие «летучие мыши» на последние слова вбираются на гимнастическую лестницу, скамейку, а кот ловит тех детей, которые не успели забраться. 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вариант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шарф (косынка)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 Все дети летают, косынки используют вместо крыльев, на последние слова мыши садятся на корточки, прячутся, прикрывая себя косынками, кот должен угадать, кто под косынкой спрятался, кого не угадает, становится водящим – котом.</w:t>
      </w:r>
    </w:p>
    <w:p w:rsidR="00504BED" w:rsidRPr="00504BED" w:rsidRDefault="00504BED" w:rsidP="00504BE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«ГОЛОДНЫЙ ЗВЕРЬ»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 развивать диалогическую речь, внимание, воображение, быстроту; закреплять знания о пищевых связях между животными; расширять кругозор о видовом разнообразии растений и животных.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кубик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 Дети стоят в кругу, выбирается ребёно</w:t>
      </w:r>
      <w:proofErr w:type="gramStart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водящий, который называет себя любым из животных, например, лиса. 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– лиса ходит за кругом и говорит слова: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по лесу хожу, очень кушать хочу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стучусь я к волку</w:t>
      </w:r>
      <w:proofErr w:type="gramStart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Т</w:t>
      </w:r>
      <w:proofErr w:type="gramEnd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ук-тук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здесь?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Лиса.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Зачем пришла?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Есть хочу.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именно?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 называет, чем она хочет полакомиться, например, «мышкой».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и лиса становятся спиной друг к другу, воспитатель на пустое место в кругу кладёт кубик, виде добычи.</w:t>
      </w:r>
    </w:p>
    <w:p w:rsidR="00504BED" w:rsidRPr="00504BED" w:rsidRDefault="00504BED" w:rsidP="00504BED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хором говорят: «Раз, два, три возьми!». Волк и лиса бегут в разные стороны по кругу, стараясь завладеть кубиком. Если лиса успеет взять кубик, то </w:t>
      </w:r>
      <w:proofErr w:type="gramStart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proofErr w:type="gramEnd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завладела угощением, остаётся в кругу, если успеет волк, то игра продолжается дальше с голодной лисой. Лиса может назвать любого животного, с кем бы она хотел посоревноваться.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4BED">
        <w:rPr>
          <w:rFonts w:ascii="Times New Roman" w:hAnsi="Times New Roman" w:cs="Times New Roman"/>
          <w:b/>
          <w:color w:val="FF0000"/>
          <w:sz w:val="28"/>
          <w:szCs w:val="28"/>
        </w:rPr>
        <w:t>«ВОЛШЕБНЫЙ ЛЕС»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ED">
        <w:rPr>
          <w:rFonts w:ascii="Times New Roman" w:hAnsi="Times New Roman" w:cs="Times New Roman"/>
          <w:sz w:val="28"/>
          <w:szCs w:val="28"/>
        </w:rPr>
        <w:t>Задачи: учить детей сохранять правильную осанку, бегать врассыпную не наталкиваться друг на друга; расширять знания о работе лесничего; воспитывать бережное отношение к лесу.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ED">
        <w:rPr>
          <w:rFonts w:ascii="Times New Roman" w:hAnsi="Times New Roman" w:cs="Times New Roman"/>
          <w:sz w:val="28"/>
          <w:szCs w:val="28"/>
        </w:rPr>
        <w:t xml:space="preserve">Ход игры: Выбирается лесничий, остальные дети деревья. </w:t>
      </w:r>
      <w:proofErr w:type="gramStart"/>
      <w:r w:rsidRPr="00504BED">
        <w:rPr>
          <w:rFonts w:ascii="Times New Roman" w:hAnsi="Times New Roman" w:cs="Times New Roman"/>
          <w:sz w:val="28"/>
          <w:szCs w:val="28"/>
        </w:rPr>
        <w:t>Воспитатель объясняет, что волшебном лесу деревья могут бегать, но за порядком в лесу следит лесничий, который следит, чтобы в его лесу росли ровные деревья, не мешая друг другу расти.</w:t>
      </w:r>
      <w:proofErr w:type="gramEnd"/>
      <w:r w:rsidRPr="00504BED">
        <w:rPr>
          <w:rFonts w:ascii="Times New Roman" w:hAnsi="Times New Roman" w:cs="Times New Roman"/>
          <w:sz w:val="28"/>
          <w:szCs w:val="28"/>
        </w:rPr>
        <w:t xml:space="preserve"> По сигналу «Волшебный лес!»- дети бегают, по сигналу: «Лесничий!» - дети останавливаются, встают прямо, держа ровную осанку. «Лесничий» </w:t>
      </w:r>
      <w:proofErr w:type="gramStart"/>
      <w:r w:rsidRPr="00504BED">
        <w:rPr>
          <w:rFonts w:ascii="Times New Roman" w:hAnsi="Times New Roman" w:cs="Times New Roman"/>
          <w:sz w:val="28"/>
          <w:szCs w:val="28"/>
        </w:rPr>
        <w:t>ходит</w:t>
      </w:r>
      <w:proofErr w:type="gramEnd"/>
      <w:r w:rsidRPr="00504BED">
        <w:rPr>
          <w:rFonts w:ascii="Times New Roman" w:hAnsi="Times New Roman" w:cs="Times New Roman"/>
          <w:sz w:val="28"/>
          <w:szCs w:val="28"/>
        </w:rPr>
        <w:t xml:space="preserve"> смотрит, чтобы дети соблюдали правила игры, на слова: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ED">
        <w:rPr>
          <w:rFonts w:ascii="Times New Roman" w:hAnsi="Times New Roman" w:cs="Times New Roman"/>
          <w:sz w:val="28"/>
          <w:szCs w:val="28"/>
        </w:rPr>
        <w:t>С рассветом раньше всех встает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ED">
        <w:rPr>
          <w:rFonts w:ascii="Times New Roman" w:hAnsi="Times New Roman" w:cs="Times New Roman"/>
          <w:sz w:val="28"/>
          <w:szCs w:val="28"/>
        </w:rPr>
        <w:t>Шагает в чащу смело.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ED">
        <w:rPr>
          <w:rFonts w:ascii="Times New Roman" w:hAnsi="Times New Roman" w:cs="Times New Roman"/>
          <w:sz w:val="28"/>
          <w:szCs w:val="28"/>
        </w:rPr>
        <w:t>И начинается обход –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ED">
        <w:rPr>
          <w:rFonts w:ascii="Times New Roman" w:hAnsi="Times New Roman" w:cs="Times New Roman"/>
          <w:sz w:val="28"/>
          <w:szCs w:val="28"/>
        </w:rPr>
        <w:t>Лесничий занят делом.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ED">
        <w:rPr>
          <w:rFonts w:ascii="Times New Roman" w:hAnsi="Times New Roman" w:cs="Times New Roman"/>
          <w:sz w:val="28"/>
          <w:szCs w:val="28"/>
        </w:rPr>
        <w:t>Если ребёнок забыл расправить плечи, голова опущена, то лесничий должен его исправить, далее игра продолжается по команде «Волшебный лес», «лесничий» уходит, дети бегают.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4BED">
        <w:rPr>
          <w:rFonts w:ascii="Times New Roman" w:hAnsi="Times New Roman" w:cs="Times New Roman"/>
          <w:b/>
          <w:color w:val="FF0000"/>
          <w:sz w:val="28"/>
          <w:szCs w:val="28"/>
        </w:rPr>
        <w:t>ИГРА «ЗООПАРК»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ED">
        <w:rPr>
          <w:rFonts w:ascii="Times New Roman" w:hAnsi="Times New Roman" w:cs="Times New Roman"/>
          <w:sz w:val="28"/>
          <w:szCs w:val="28"/>
        </w:rPr>
        <w:t xml:space="preserve">Задачи: развивать двигательную активность; активизация речевой деятельности; расширение словаря, закрепление </w:t>
      </w:r>
      <w:proofErr w:type="gramStart"/>
      <w:r w:rsidRPr="00504BED">
        <w:rPr>
          <w:rFonts w:ascii="Times New Roman" w:hAnsi="Times New Roman" w:cs="Times New Roman"/>
          <w:sz w:val="28"/>
          <w:szCs w:val="28"/>
        </w:rPr>
        <w:t>диких</w:t>
      </w:r>
      <w:proofErr w:type="gramEnd"/>
      <w:r w:rsidRPr="00504BED">
        <w:rPr>
          <w:rFonts w:ascii="Times New Roman" w:hAnsi="Times New Roman" w:cs="Times New Roman"/>
          <w:sz w:val="28"/>
          <w:szCs w:val="28"/>
        </w:rPr>
        <w:t xml:space="preserve"> животные.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ED">
        <w:rPr>
          <w:rFonts w:ascii="Times New Roman" w:hAnsi="Times New Roman" w:cs="Times New Roman"/>
          <w:sz w:val="28"/>
          <w:szCs w:val="28"/>
        </w:rPr>
        <w:t xml:space="preserve">Ход игры: Двое детей водящих, договариваются какими животными они будут, </w:t>
      </w:r>
      <w:proofErr w:type="gramStart"/>
      <w:r w:rsidRPr="00504BED">
        <w:rPr>
          <w:rFonts w:ascii="Times New Roman" w:hAnsi="Times New Roman" w:cs="Times New Roman"/>
          <w:sz w:val="28"/>
          <w:szCs w:val="28"/>
        </w:rPr>
        <w:t xml:space="preserve">встают </w:t>
      </w:r>
      <w:proofErr w:type="spellStart"/>
      <w:r w:rsidRPr="00504BED">
        <w:rPr>
          <w:rFonts w:ascii="Times New Roman" w:hAnsi="Times New Roman" w:cs="Times New Roman"/>
          <w:sz w:val="28"/>
          <w:szCs w:val="28"/>
        </w:rPr>
        <w:t>взявшисьза</w:t>
      </w:r>
      <w:proofErr w:type="spellEnd"/>
      <w:r w:rsidRPr="00504BED">
        <w:rPr>
          <w:rFonts w:ascii="Times New Roman" w:hAnsi="Times New Roman" w:cs="Times New Roman"/>
          <w:sz w:val="28"/>
          <w:szCs w:val="28"/>
        </w:rPr>
        <w:t xml:space="preserve"> руки изображая</w:t>
      </w:r>
      <w:proofErr w:type="gramEnd"/>
      <w:r w:rsidRPr="00504BED">
        <w:rPr>
          <w:rFonts w:ascii="Times New Roman" w:hAnsi="Times New Roman" w:cs="Times New Roman"/>
          <w:sz w:val="28"/>
          <w:szCs w:val="28"/>
        </w:rPr>
        <w:t xml:space="preserve"> ворота. Остальные дети держатся за руки и идут цепочкой через ворота, проговаривая слова;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ED">
        <w:rPr>
          <w:rFonts w:ascii="Times New Roman" w:hAnsi="Times New Roman" w:cs="Times New Roman"/>
          <w:sz w:val="28"/>
          <w:szCs w:val="28"/>
        </w:rPr>
        <w:t>Мы весенним тёплым днём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ED">
        <w:rPr>
          <w:rFonts w:ascii="Times New Roman" w:hAnsi="Times New Roman" w:cs="Times New Roman"/>
          <w:sz w:val="28"/>
          <w:szCs w:val="28"/>
        </w:rPr>
        <w:t>В зоопарк гулять идём.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ED">
        <w:rPr>
          <w:rFonts w:ascii="Times New Roman" w:hAnsi="Times New Roman" w:cs="Times New Roman"/>
          <w:sz w:val="28"/>
          <w:szCs w:val="28"/>
        </w:rPr>
        <w:t>Посмотреть хотим скорей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ED">
        <w:rPr>
          <w:rFonts w:ascii="Times New Roman" w:hAnsi="Times New Roman" w:cs="Times New Roman"/>
          <w:sz w:val="28"/>
          <w:szCs w:val="28"/>
        </w:rPr>
        <w:t>Мы на всяческих зверей.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ED">
        <w:rPr>
          <w:rFonts w:ascii="Times New Roman" w:hAnsi="Times New Roman" w:cs="Times New Roman"/>
          <w:sz w:val="28"/>
          <w:szCs w:val="28"/>
        </w:rPr>
        <w:t>Входим мы через ворота</w:t>
      </w:r>
    </w:p>
    <w:p w:rsidR="00504BED" w:rsidRP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ED">
        <w:rPr>
          <w:rFonts w:ascii="Times New Roman" w:hAnsi="Times New Roman" w:cs="Times New Roman"/>
          <w:sz w:val="28"/>
          <w:szCs w:val="28"/>
        </w:rPr>
        <w:t xml:space="preserve">И встречаем … (отрывок из стихотворения </w:t>
      </w:r>
      <w:proofErr w:type="spellStart"/>
      <w:r w:rsidRPr="00504BED">
        <w:rPr>
          <w:rFonts w:ascii="Times New Roman" w:hAnsi="Times New Roman" w:cs="Times New Roman"/>
          <w:sz w:val="28"/>
          <w:szCs w:val="28"/>
        </w:rPr>
        <w:t>Керстен</w:t>
      </w:r>
      <w:proofErr w:type="spellEnd"/>
      <w:r w:rsidRPr="00504BED">
        <w:rPr>
          <w:rFonts w:ascii="Times New Roman" w:hAnsi="Times New Roman" w:cs="Times New Roman"/>
          <w:sz w:val="28"/>
          <w:szCs w:val="28"/>
        </w:rPr>
        <w:t xml:space="preserve"> Т.)</w:t>
      </w:r>
    </w:p>
    <w:p w:rsidR="00504BED" w:rsidRDefault="00504BED" w:rsidP="0050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ED">
        <w:rPr>
          <w:rFonts w:ascii="Times New Roman" w:hAnsi="Times New Roman" w:cs="Times New Roman"/>
          <w:sz w:val="28"/>
          <w:szCs w:val="28"/>
        </w:rPr>
        <w:t xml:space="preserve">На последние слова водящие отпускают руки, водящие спрашивают, например, слон или верблюд, ребёнок, который </w:t>
      </w:r>
      <w:proofErr w:type="gramStart"/>
      <w:r w:rsidRPr="00504BED">
        <w:rPr>
          <w:rFonts w:ascii="Times New Roman" w:hAnsi="Times New Roman" w:cs="Times New Roman"/>
          <w:sz w:val="28"/>
          <w:szCs w:val="28"/>
        </w:rPr>
        <w:t>попал между рук должен</w:t>
      </w:r>
      <w:proofErr w:type="gramEnd"/>
      <w:r w:rsidRPr="00504BED">
        <w:rPr>
          <w:rFonts w:ascii="Times New Roman" w:hAnsi="Times New Roman" w:cs="Times New Roman"/>
          <w:sz w:val="28"/>
          <w:szCs w:val="28"/>
        </w:rPr>
        <w:t xml:space="preserve"> выбрать одного из животного и встать за выбранным животным ребёнком. Далее ведущие </w:t>
      </w:r>
      <w:proofErr w:type="gramStart"/>
      <w:r w:rsidRPr="00504BED">
        <w:rPr>
          <w:rFonts w:ascii="Times New Roman" w:hAnsi="Times New Roman" w:cs="Times New Roman"/>
          <w:sz w:val="28"/>
          <w:szCs w:val="28"/>
        </w:rPr>
        <w:t>договариваются уже выбрав</w:t>
      </w:r>
      <w:proofErr w:type="gramEnd"/>
      <w:r w:rsidRPr="00504BED">
        <w:rPr>
          <w:rFonts w:ascii="Times New Roman" w:hAnsi="Times New Roman" w:cs="Times New Roman"/>
          <w:sz w:val="28"/>
          <w:szCs w:val="28"/>
        </w:rPr>
        <w:t xml:space="preserve"> название других зверей, игра продолжается, пока все дети не распределятся на две команды. В конце команды перетягиваются, выигрывает та команда, которая перетянет на свою сторону противоположную команду.</w:t>
      </w:r>
    </w:p>
    <w:p w:rsidR="00504BED" w:rsidRPr="00504BED" w:rsidRDefault="00504BED" w:rsidP="00504B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«КОРЕШКИ-ВЕРШКИ» </w:t>
      </w:r>
      <w:proofErr w:type="gramStart"/>
      <w:r w:rsidRPr="00504B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-Ф</w:t>
      </w:r>
      <w:proofErr w:type="gramEnd"/>
      <w:r w:rsidRPr="00504B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ИЗКУЛЬТМИНУТКА</w:t>
      </w:r>
    </w:p>
    <w:p w:rsidR="00504BED" w:rsidRPr="00504BED" w:rsidRDefault="00504BED" w:rsidP="00504BED">
      <w:pPr>
        <w:spacing w:after="0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Задачи: учить </w:t>
      </w:r>
      <w:proofErr w:type="gramStart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</w:t>
      </w:r>
      <w:proofErr w:type="gramEnd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выполнять движения, реагировать на слова и определять овощи, которые используют в пищу корнеплод или растущий на стебле сверху над землёй; развивать внимание, быстроту реакции.</w:t>
      </w:r>
    </w:p>
    <w:p w:rsidR="00504BED" w:rsidRPr="00504BED" w:rsidRDefault="00504BED" w:rsidP="00504BED">
      <w:pPr>
        <w:spacing w:after="0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 игры: </w:t>
      </w:r>
      <w:proofErr w:type="gramStart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договаривается с детьми, если он называет овощ, где используют в пищу корнеплод (репа, свёкла, редька, картофель и т. д., то дети приседают, если плоды овоща растут над землёй (огурцы, помидоры, капуста и т. д., то подпрыгивают (или выполняют хлопок над головой).</w:t>
      </w:r>
      <w:proofErr w:type="gramEnd"/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придумать другие движения. </w:t>
      </w:r>
    </w:p>
    <w:p w:rsidR="00504BED" w:rsidRPr="00504BED" w:rsidRDefault="00504BED" w:rsidP="00504B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«ОСЕННИЙ САЛЮТ» - ПСИХОГИМНАСТКА</w:t>
      </w:r>
    </w:p>
    <w:p w:rsidR="00504BED" w:rsidRPr="00504BED" w:rsidRDefault="00504BED" w:rsidP="00504BED">
      <w:pPr>
        <w:spacing w:after="0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 снимать психоэмоциональное напряжение, закрепить навык подпрыгивания вверх с положения, сидя на карточках.</w:t>
      </w:r>
    </w:p>
    <w:p w:rsidR="00504BED" w:rsidRPr="00504BED" w:rsidRDefault="00504BED" w:rsidP="00504BED">
      <w:pPr>
        <w:spacing w:after="0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 Игра проходит в парковой зоне, детям предлагается набрать небольшие кучки опавших листьев и произносят стишок в положении сидя на корточках:</w:t>
      </w:r>
    </w:p>
    <w:p w:rsidR="00504BED" w:rsidRPr="00504BED" w:rsidRDefault="00504BED" w:rsidP="00504BED">
      <w:pPr>
        <w:spacing w:after="0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возьму пригоршню листьев,</w:t>
      </w:r>
    </w:p>
    <w:p w:rsidR="00504BED" w:rsidRPr="00504BED" w:rsidRDefault="00504BED" w:rsidP="00504BED">
      <w:pPr>
        <w:spacing w:after="0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подброшу, что есть сил,</w:t>
      </w:r>
    </w:p>
    <w:p w:rsidR="00504BED" w:rsidRPr="00504BED" w:rsidRDefault="00504BED" w:rsidP="00504BED">
      <w:pPr>
        <w:spacing w:after="0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Полетайте, покружите,</w:t>
      </w:r>
    </w:p>
    <w:p w:rsidR="00504BED" w:rsidRPr="00504BED" w:rsidRDefault="00504BED" w:rsidP="00504BED">
      <w:pPr>
        <w:spacing w:after="0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украсьте этот мир.</w:t>
      </w:r>
    </w:p>
    <w:p w:rsidR="00504BED" w:rsidRPr="00504BED" w:rsidRDefault="00504BED" w:rsidP="00504BED">
      <w:pPr>
        <w:spacing w:after="0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последнюю фразу подпрыгивают и подбрасывают вверх листья. Игра повторяется 3-4 раза.</w:t>
      </w:r>
    </w:p>
    <w:p w:rsidR="00D72C25" w:rsidRPr="00504BED" w:rsidRDefault="00D72C25" w:rsidP="00504B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2C25" w:rsidRPr="00504BED" w:rsidSect="00504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ED"/>
    <w:rsid w:val="00504BED"/>
    <w:rsid w:val="00D7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1262</Words>
  <Characters>7199</Characters>
  <Application>Microsoft Office Word</Application>
  <DocSecurity>0</DocSecurity>
  <Lines>59</Lines>
  <Paragraphs>16</Paragraphs>
  <ScaleCrop>false</ScaleCrop>
  <Company/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2019-12-18T21:37:00Z</dcterms:created>
  <dcterms:modified xsi:type="dcterms:W3CDTF">2019-12-18T21:43:00Z</dcterms:modified>
</cp:coreProperties>
</file>