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09" w:rsidRPr="009C4A09" w:rsidRDefault="009C4A09" w:rsidP="009C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-509075</wp:posOffset>
                </wp:positionH>
                <wp:positionV relativeFrom="paragraph">
                  <wp:posOffset>-339418</wp:posOffset>
                </wp:positionV>
                <wp:extent cx="5034225" cy="6732396"/>
                <wp:effectExtent l="0" t="0" r="14605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225" cy="67323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0.1pt;margin-top:-26.75pt;width:396.4pt;height:53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" fillcolor="white [3201]" strokecolor="#4bacc6 [3208]" strokeweight="2pt"/>
            </w:pict>
          </mc:Fallback>
        </mc:AlternateContent>
      </w:r>
      <w:r w:rsidRPr="009C4A0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ПАМЯТКА ВОСПИТАТЕЛЮ ГРУППЫ РАННЕГО ВОЗРАСТА</w:t>
      </w:r>
    </w:p>
    <w:p w:rsidR="009C4A09" w:rsidRDefault="009C4A09" w:rsidP="009C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9C4A09" w:rsidRPr="009C4A09" w:rsidRDefault="009C4A09" w:rsidP="009C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C4A09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Определенные требования предъявляются к речи</w:t>
      </w:r>
      <w:r w:rsidRPr="009C4A09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воспитателя в общении с детьми группы раннего возраста</w:t>
      </w:r>
    </w:p>
    <w:p w:rsidR="009C4A09" w:rsidRDefault="009C4A09" w:rsidP="009C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Она должна быть:</w:t>
      </w:r>
    </w:p>
    <w:p w:rsidR="009C4A09" w:rsidRPr="009C4A09" w:rsidRDefault="009C4A09" w:rsidP="009C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по возможности чаще адресована каждому ребенку; этим обеспечивается привлечение внимания малыша к речи взрослог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 и готовность ответить на нее;</w:t>
      </w:r>
    </w:p>
    <w:p w:rsidR="009C4A09" w:rsidRP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-эмоционально </w:t>
      </w:r>
      <w:proofErr w:type="gramStart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окрашенной</w:t>
      </w:r>
      <w:proofErr w:type="gramEnd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; эмоциональное содержание, выраженное определенным тоном, маленькому ребенку часто более понятно, чем смысл слов;</w:t>
      </w:r>
    </w:p>
    <w:p w:rsidR="009C4A09" w:rsidRP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правильной, отчетливой, неспешной;</w:t>
      </w:r>
    </w:p>
    <w:p w:rsidR="009C4A09" w:rsidRP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-понятной ребенку по содержанию, касаться интересных для него тем, что обеспечивает вовлеченность ребенка в речевой контакт </w:t>
      </w:r>
      <w:proofErr w:type="gramStart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со</w:t>
      </w:r>
      <w:proofErr w:type="gramEnd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взрослым и его активность в этом процессе;</w:t>
      </w:r>
    </w:p>
    <w:p w:rsidR="009C4A09" w:rsidRP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proofErr w:type="gramStart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более сложной, чем речь ребенка, как по структуре и по форме фраз, так и по лексической новизне; взрослый должен давать ребенку более сложные образцы, чем те, которыми он уже владеет.</w:t>
      </w:r>
      <w:proofErr w:type="gramEnd"/>
    </w:p>
    <w:p w:rsidR="009C4A09" w:rsidRPr="009C4A09" w:rsidRDefault="009C4A09" w:rsidP="009C4A09">
      <w:pPr>
        <w:jc w:val="center"/>
        <w:rPr>
          <w:b/>
          <w:color w:val="FF0000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3AFFE2" wp14:editId="1577868D">
                <wp:simplePos x="0" y="0"/>
                <wp:positionH relativeFrom="column">
                  <wp:posOffset>-173355</wp:posOffset>
                </wp:positionH>
                <wp:positionV relativeFrom="paragraph">
                  <wp:posOffset>-337820</wp:posOffset>
                </wp:positionV>
                <wp:extent cx="5033645" cy="6732270"/>
                <wp:effectExtent l="0" t="0" r="14605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645" cy="6732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3.65pt;margin-top:-26.6pt;width:396.35pt;height:530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" fillcolor="window" strokecolor="#4bacc6" strokeweight="2pt"/>
            </w:pict>
          </mc:Fallback>
        </mc:AlternateContent>
      </w:r>
      <w:bookmarkEnd w:id="0"/>
      <w:r w:rsidRPr="009C4A0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ПАМЯТКА ВОСПИТАТЕЛЮ ГРУППЫ РАННЕГО ВОЗРАСТА</w:t>
      </w:r>
    </w:p>
    <w:p w:rsidR="009C4A09" w:rsidRPr="009C4A09" w:rsidRDefault="009C4A09" w:rsidP="009C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C4A09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Определенные требования предъявляются к речи воспитателя в общении с детьми группы раннего возраста</w:t>
      </w:r>
    </w:p>
    <w:p w:rsidR="009C4A09" w:rsidRDefault="009C4A09" w:rsidP="009C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Она должна быть:</w:t>
      </w:r>
    </w:p>
    <w:p w:rsidR="009C4A09" w:rsidRPr="009C4A09" w:rsidRDefault="009C4A09" w:rsidP="009C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9C4A09" w:rsidRP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по возможности чаще адресована каждому ребенку; этим обеспечивается привлечение внимания малыша к речи взрослого и готовность ответить на нее;</w:t>
      </w:r>
    </w:p>
    <w:p w:rsidR="009C4A09" w:rsidRP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- эмоционально </w:t>
      </w:r>
      <w:proofErr w:type="gramStart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окрашенной</w:t>
      </w:r>
      <w:proofErr w:type="gramEnd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; эмоциональное содержание, выраженное определенным тоном, маленькому ребенку часто более понятно, чем смысл слов;</w:t>
      </w:r>
    </w:p>
    <w:p w:rsidR="009C4A09" w:rsidRP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правильной, отчетливой, неспешной;</w:t>
      </w:r>
    </w:p>
    <w:p w:rsidR="009C4A09" w:rsidRP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-понятной ребенку по содержанию, касаться интересных для него тем, что обеспечивает вовлеченность ребенка в речевой контакт </w:t>
      </w:r>
      <w:proofErr w:type="gramStart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со</w:t>
      </w:r>
      <w:proofErr w:type="gramEnd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взрослым и его активность в этом процессе;</w:t>
      </w:r>
    </w:p>
    <w:p w:rsidR="009C4A09" w:rsidRPr="009C4A09" w:rsidRDefault="009C4A09" w:rsidP="009C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proofErr w:type="gramStart"/>
      <w:r w:rsidRPr="009C4A0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более сложной, чем речь ребенка, как по структуре и по форме фраз, так и по лексической новизне; взрослый должен давать ребенку более сложные образцы, чем те, которыми он уже владеет.</w:t>
      </w:r>
      <w:proofErr w:type="gramEnd"/>
    </w:p>
    <w:p w:rsidR="003A5C57" w:rsidRPr="009C4A09" w:rsidRDefault="003A5C57" w:rsidP="009C4A09"/>
    <w:sectPr w:rsidR="003A5C57" w:rsidRPr="009C4A09" w:rsidSect="009C4A09">
      <w:pgSz w:w="16838" w:h="11906" w:orient="landscape"/>
      <w:pgMar w:top="851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09"/>
    <w:rsid w:val="001627D4"/>
    <w:rsid w:val="003A5C57"/>
    <w:rsid w:val="009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cp:lastPrinted>2020-01-22T02:12:00Z</cp:lastPrinted>
  <dcterms:created xsi:type="dcterms:W3CDTF">2020-01-22T02:06:00Z</dcterms:created>
  <dcterms:modified xsi:type="dcterms:W3CDTF">2020-01-22T03:57:00Z</dcterms:modified>
</cp:coreProperties>
</file>