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743" w:type="dxa"/>
        <w:tblLook w:val="04A0"/>
      </w:tblPr>
      <w:tblGrid>
        <w:gridCol w:w="9571"/>
        <w:gridCol w:w="743"/>
      </w:tblGrid>
      <w:tr w:rsidR="00036EFC" w:rsidRPr="006F5A64" w:rsidTr="00C37E4A">
        <w:trPr>
          <w:gridAfter w:val="1"/>
          <w:wAfter w:w="743" w:type="dxa"/>
        </w:trPr>
        <w:tc>
          <w:tcPr>
            <w:tcW w:w="9571" w:type="dxa"/>
          </w:tcPr>
          <w:p w:rsidR="00036EFC" w:rsidRPr="006F5A64" w:rsidRDefault="00036EFC" w:rsidP="00C37E4A">
            <w:pPr>
              <w:jc w:val="center"/>
              <w:rPr>
                <w:b/>
              </w:rPr>
            </w:pPr>
            <w:r w:rsidRPr="006F5A64">
              <w:rPr>
                <w:b/>
                <w:highlight w:val="cyan"/>
              </w:rPr>
              <w:t>РЕКОМЕНДАЦИИ РОДИТЕЛЯМ ПО ОБУЧЕНИЮ ДЕТЕЙ ПДД</w:t>
            </w:r>
          </w:p>
        </w:tc>
      </w:tr>
      <w:tr w:rsidR="00036EFC" w:rsidRPr="006F5A64" w:rsidTr="00C37E4A">
        <w:trPr>
          <w:gridAfter w:val="1"/>
          <w:wAfter w:w="743" w:type="dxa"/>
        </w:trPr>
        <w:tc>
          <w:tcPr>
            <w:tcW w:w="9571" w:type="dxa"/>
          </w:tcPr>
          <w:p w:rsidR="00036EFC" w:rsidRPr="006F5A64" w:rsidRDefault="00036EFC" w:rsidP="00C37E4A">
            <w:pPr>
              <w:pStyle w:val="c2"/>
              <w:shd w:val="clear" w:color="auto" w:fill="FFFFFF"/>
              <w:spacing w:before="0" w:beforeAutospacing="0" w:after="0" w:afterAutospacing="0"/>
              <w:jc w:val="both"/>
              <w:rPr>
                <w:color w:val="000000" w:themeColor="text1"/>
              </w:rPr>
            </w:pPr>
            <w:r>
              <w:rPr>
                <w:rFonts w:ascii="Calibri" w:hAnsi="Calibri"/>
                <w:color w:val="000000" w:themeColor="text1"/>
                <w:sz w:val="22"/>
                <w:szCs w:val="22"/>
              </w:rPr>
              <w:t xml:space="preserve">        </w:t>
            </w:r>
            <w:r w:rsidRPr="006F5A64">
              <w:rPr>
                <w:rStyle w:val="c11"/>
                <w:b/>
                <w:bCs/>
                <w:color w:val="000000" w:themeColor="text1"/>
              </w:rPr>
              <w:t>При выходе из дома.</w:t>
            </w:r>
          </w:p>
          <w:p w:rsidR="00036EFC" w:rsidRPr="006F5A64" w:rsidRDefault="00036EFC" w:rsidP="00C37E4A">
            <w:pPr>
              <w:pStyle w:val="c2"/>
              <w:shd w:val="clear" w:color="auto" w:fill="FFFFFF"/>
              <w:spacing w:before="0" w:beforeAutospacing="0" w:after="0" w:afterAutospacing="0"/>
              <w:jc w:val="both"/>
              <w:rPr>
                <w:color w:val="000000" w:themeColor="text1"/>
              </w:rPr>
            </w:pPr>
            <w:r w:rsidRPr="006F5A64">
              <w:rPr>
                <w:rStyle w:val="c5"/>
                <w:color w:val="000000" w:themeColor="text1"/>
              </w:rPr>
              <w:t>Если у подъезда дома возможно движение, сразу обратите внимание ребенка, нет ли приближающегося транспорта. Если у подъезда стоят транспортные средства или растут деревья, приостановите свое движение и оглядитесь – нет ли опасности.</w:t>
            </w:r>
          </w:p>
          <w:p w:rsidR="00036EFC" w:rsidRPr="006F5A64" w:rsidRDefault="00036EFC" w:rsidP="00C37E4A">
            <w:pPr>
              <w:pStyle w:val="c2"/>
              <w:shd w:val="clear" w:color="auto" w:fill="FFFFFF"/>
              <w:spacing w:before="0" w:beforeAutospacing="0" w:after="0" w:afterAutospacing="0"/>
              <w:ind w:left="405"/>
              <w:jc w:val="both"/>
              <w:rPr>
                <w:color w:val="000000" w:themeColor="text1"/>
              </w:rPr>
            </w:pPr>
            <w:r w:rsidRPr="006F5A64">
              <w:rPr>
                <w:rStyle w:val="c11"/>
                <w:b/>
                <w:bCs/>
                <w:color w:val="000000" w:themeColor="text1"/>
              </w:rPr>
              <w:t>При движении по тротуару.</w:t>
            </w:r>
          </w:p>
          <w:p w:rsidR="00036EFC" w:rsidRPr="006F5A64" w:rsidRDefault="00036EFC" w:rsidP="00C37E4A">
            <w:pPr>
              <w:pStyle w:val="c2"/>
              <w:shd w:val="clear" w:color="auto" w:fill="FFFFFF"/>
              <w:spacing w:before="0" w:beforeAutospacing="0" w:after="0" w:afterAutospacing="0"/>
              <w:jc w:val="both"/>
              <w:rPr>
                <w:color w:val="000000" w:themeColor="text1"/>
              </w:rPr>
            </w:pPr>
            <w:r w:rsidRPr="006F5A64">
              <w:rPr>
                <w:rStyle w:val="c5"/>
                <w:color w:val="000000" w:themeColor="text1"/>
              </w:rPr>
              <w:t>- Придерживайтесь правой стороны.</w:t>
            </w:r>
          </w:p>
          <w:p w:rsidR="00036EFC" w:rsidRPr="006F5A64" w:rsidRDefault="00036EFC" w:rsidP="00C37E4A">
            <w:pPr>
              <w:pStyle w:val="c2"/>
              <w:shd w:val="clear" w:color="auto" w:fill="FFFFFF"/>
              <w:spacing w:before="0" w:beforeAutospacing="0" w:after="0" w:afterAutospacing="0"/>
              <w:jc w:val="both"/>
              <w:rPr>
                <w:color w:val="000000" w:themeColor="text1"/>
              </w:rPr>
            </w:pPr>
            <w:r w:rsidRPr="006F5A64">
              <w:rPr>
                <w:rStyle w:val="c5"/>
                <w:color w:val="000000" w:themeColor="text1"/>
              </w:rPr>
              <w:t>- Взрослый должен находиться со стороны проезжей части.</w:t>
            </w:r>
          </w:p>
          <w:p w:rsidR="00036EFC" w:rsidRPr="006F5A64" w:rsidRDefault="00036EFC" w:rsidP="00C37E4A">
            <w:pPr>
              <w:pStyle w:val="c2"/>
              <w:shd w:val="clear" w:color="auto" w:fill="FFFFFF"/>
              <w:spacing w:before="0" w:beforeAutospacing="0" w:after="0" w:afterAutospacing="0"/>
              <w:jc w:val="both"/>
              <w:rPr>
                <w:color w:val="000000" w:themeColor="text1"/>
              </w:rPr>
            </w:pPr>
            <w:r w:rsidRPr="006F5A64">
              <w:rPr>
                <w:rStyle w:val="c5"/>
                <w:color w:val="000000" w:themeColor="text1"/>
              </w:rPr>
              <w:t>- Если тротуар находится рядом с дорогой, родители должны держать ребенка за руку.</w:t>
            </w:r>
          </w:p>
          <w:p w:rsidR="00036EFC" w:rsidRPr="006F5A64" w:rsidRDefault="00036EFC" w:rsidP="00C37E4A">
            <w:pPr>
              <w:pStyle w:val="c2"/>
              <w:shd w:val="clear" w:color="auto" w:fill="FFFFFF"/>
              <w:spacing w:before="0" w:beforeAutospacing="0" w:after="0" w:afterAutospacing="0"/>
              <w:jc w:val="both"/>
              <w:rPr>
                <w:color w:val="000000" w:themeColor="text1"/>
              </w:rPr>
            </w:pPr>
            <w:r w:rsidRPr="006F5A64">
              <w:rPr>
                <w:rStyle w:val="c5"/>
                <w:color w:val="000000" w:themeColor="text1"/>
              </w:rPr>
              <w:t>- Приучите ребенка, идя по тротуару, внимательно наблюдать за выездом машин со двора.</w:t>
            </w:r>
          </w:p>
          <w:p w:rsidR="00036EFC" w:rsidRPr="006F5A64" w:rsidRDefault="00036EFC" w:rsidP="00C37E4A">
            <w:pPr>
              <w:pStyle w:val="c2"/>
              <w:shd w:val="clear" w:color="auto" w:fill="FFFFFF"/>
              <w:spacing w:before="0" w:beforeAutospacing="0" w:after="0" w:afterAutospacing="0"/>
              <w:ind w:left="45"/>
              <w:jc w:val="both"/>
              <w:rPr>
                <w:color w:val="000000" w:themeColor="text1"/>
              </w:rPr>
            </w:pPr>
            <w:r w:rsidRPr="006F5A64">
              <w:rPr>
                <w:rStyle w:val="c5"/>
                <w:color w:val="000000" w:themeColor="text1"/>
              </w:rPr>
              <w:t>- Не приучайте детей выходить на проезжую часть, коляски и санки везите только по тротуару.</w:t>
            </w:r>
          </w:p>
          <w:p w:rsidR="00036EFC" w:rsidRPr="006F5A64" w:rsidRDefault="00036EFC" w:rsidP="00C37E4A">
            <w:pPr>
              <w:pStyle w:val="c2"/>
              <w:shd w:val="clear" w:color="auto" w:fill="FFFFFF"/>
              <w:spacing w:before="0" w:beforeAutospacing="0" w:after="0" w:afterAutospacing="0"/>
              <w:ind w:left="45"/>
              <w:jc w:val="both"/>
              <w:rPr>
                <w:color w:val="000000" w:themeColor="text1"/>
              </w:rPr>
            </w:pPr>
            <w:r>
              <w:rPr>
                <w:rStyle w:val="c11"/>
                <w:b/>
                <w:bCs/>
                <w:color w:val="000000" w:themeColor="text1"/>
              </w:rPr>
              <w:t xml:space="preserve">      </w:t>
            </w:r>
            <w:r w:rsidRPr="006F5A64">
              <w:rPr>
                <w:rStyle w:val="c11"/>
                <w:b/>
                <w:bCs/>
                <w:color w:val="000000" w:themeColor="text1"/>
              </w:rPr>
              <w:t>Готовясь перейти дорогу</w:t>
            </w:r>
          </w:p>
          <w:p w:rsidR="00036EFC" w:rsidRPr="006F5A64" w:rsidRDefault="00036EFC" w:rsidP="00C37E4A">
            <w:pPr>
              <w:pStyle w:val="c2"/>
              <w:shd w:val="clear" w:color="auto" w:fill="FFFFFF"/>
              <w:spacing w:before="0" w:beforeAutospacing="0" w:after="0" w:afterAutospacing="0"/>
              <w:ind w:left="45"/>
              <w:jc w:val="both"/>
              <w:rPr>
                <w:color w:val="000000" w:themeColor="text1"/>
              </w:rPr>
            </w:pPr>
            <w:r w:rsidRPr="006F5A64">
              <w:rPr>
                <w:rStyle w:val="c5"/>
                <w:color w:val="000000" w:themeColor="text1"/>
              </w:rPr>
              <w:t>- Остановитесь, осмотрите проезжую часть.</w:t>
            </w:r>
          </w:p>
          <w:p w:rsidR="00036EFC" w:rsidRPr="006F5A64" w:rsidRDefault="00036EFC" w:rsidP="00C37E4A">
            <w:pPr>
              <w:pStyle w:val="c2"/>
              <w:shd w:val="clear" w:color="auto" w:fill="FFFFFF"/>
              <w:spacing w:before="0" w:beforeAutospacing="0" w:after="0" w:afterAutospacing="0"/>
              <w:ind w:left="45"/>
              <w:jc w:val="both"/>
              <w:rPr>
                <w:color w:val="000000" w:themeColor="text1"/>
              </w:rPr>
            </w:pPr>
            <w:r w:rsidRPr="006F5A64">
              <w:rPr>
                <w:rStyle w:val="c5"/>
                <w:color w:val="000000" w:themeColor="text1"/>
              </w:rPr>
              <w:t>- Развивайте у ребенка наблюдательность за дорогой.</w:t>
            </w:r>
          </w:p>
          <w:p w:rsidR="00036EFC" w:rsidRPr="006F5A64" w:rsidRDefault="00036EFC" w:rsidP="00C37E4A">
            <w:pPr>
              <w:pStyle w:val="c2"/>
              <w:shd w:val="clear" w:color="auto" w:fill="FFFFFF"/>
              <w:spacing w:before="0" w:beforeAutospacing="0" w:after="0" w:afterAutospacing="0"/>
              <w:jc w:val="both"/>
              <w:rPr>
                <w:color w:val="000000" w:themeColor="text1"/>
              </w:rPr>
            </w:pPr>
            <w:r w:rsidRPr="006F5A64">
              <w:rPr>
                <w:rStyle w:val="c5"/>
                <w:color w:val="000000" w:themeColor="text1"/>
              </w:rPr>
              <w:t>- Подчеркивайте свои движения: поворот головы для осмотра дороги. Остановку для осмотра дороги, остановку для пропуска автомобилей.</w:t>
            </w:r>
          </w:p>
          <w:p w:rsidR="00036EFC" w:rsidRPr="006F5A64" w:rsidRDefault="00036EFC" w:rsidP="00C37E4A">
            <w:pPr>
              <w:pStyle w:val="c2"/>
              <w:shd w:val="clear" w:color="auto" w:fill="FFFFFF"/>
              <w:spacing w:before="0" w:beforeAutospacing="0" w:after="0" w:afterAutospacing="0"/>
              <w:ind w:left="45"/>
              <w:jc w:val="both"/>
              <w:rPr>
                <w:color w:val="000000" w:themeColor="text1"/>
              </w:rPr>
            </w:pPr>
            <w:r w:rsidRPr="006F5A64">
              <w:rPr>
                <w:rStyle w:val="c5"/>
                <w:color w:val="000000" w:themeColor="text1"/>
              </w:rPr>
              <w:t>- Учите ребенка всматриваться вдаль, различать приближающиеся машины.</w:t>
            </w:r>
          </w:p>
          <w:p w:rsidR="00036EFC" w:rsidRPr="006F5A64" w:rsidRDefault="00036EFC" w:rsidP="00723F7B">
            <w:pPr>
              <w:pStyle w:val="c2"/>
              <w:shd w:val="clear" w:color="auto" w:fill="FFFFFF"/>
              <w:spacing w:before="0" w:beforeAutospacing="0" w:after="0" w:afterAutospacing="0"/>
              <w:ind w:left="45"/>
              <w:jc w:val="both"/>
              <w:rPr>
                <w:color w:val="000000" w:themeColor="text1"/>
              </w:rPr>
            </w:pPr>
            <w:r w:rsidRPr="006F5A64">
              <w:rPr>
                <w:rStyle w:val="c5"/>
                <w:color w:val="000000" w:themeColor="text1"/>
              </w:rPr>
              <w:t>- Не стойте с ребенком на краю тротуара.</w:t>
            </w:r>
          </w:p>
          <w:p w:rsidR="00036EFC" w:rsidRPr="006F5A64" w:rsidRDefault="00036EFC" w:rsidP="00C37E4A">
            <w:pPr>
              <w:pStyle w:val="c2"/>
              <w:shd w:val="clear" w:color="auto" w:fill="FFFFFF"/>
              <w:spacing w:before="0" w:beforeAutospacing="0" w:after="0" w:afterAutospacing="0"/>
              <w:jc w:val="both"/>
              <w:rPr>
                <w:color w:val="000000" w:themeColor="text1"/>
              </w:rPr>
            </w:pPr>
            <w:r w:rsidRPr="006F5A64">
              <w:rPr>
                <w:rStyle w:val="c5"/>
                <w:color w:val="000000" w:themeColor="text1"/>
              </w:rPr>
              <w:t>- Покажите, как транспортное средство останавливается у перехода, как оно движется по инерции.</w:t>
            </w:r>
          </w:p>
          <w:p w:rsidR="00036EFC" w:rsidRPr="006F5A64" w:rsidRDefault="00036EFC" w:rsidP="00C37E4A">
            <w:pPr>
              <w:pStyle w:val="c2"/>
              <w:shd w:val="clear" w:color="auto" w:fill="FFFFFF"/>
              <w:spacing w:before="0" w:beforeAutospacing="0" w:after="0" w:afterAutospacing="0"/>
              <w:ind w:left="45"/>
              <w:jc w:val="both"/>
              <w:rPr>
                <w:color w:val="000000" w:themeColor="text1"/>
              </w:rPr>
            </w:pPr>
            <w:r>
              <w:rPr>
                <w:rStyle w:val="c11"/>
                <w:b/>
                <w:bCs/>
                <w:color w:val="000000" w:themeColor="text1"/>
              </w:rPr>
              <w:t xml:space="preserve">      </w:t>
            </w:r>
            <w:r w:rsidRPr="006F5A64">
              <w:rPr>
                <w:rStyle w:val="c11"/>
                <w:b/>
                <w:bCs/>
                <w:color w:val="000000" w:themeColor="text1"/>
              </w:rPr>
              <w:t>При переходе проезжей части</w:t>
            </w:r>
          </w:p>
          <w:p w:rsidR="00036EFC" w:rsidRPr="006F5A64" w:rsidRDefault="00036EFC" w:rsidP="00C37E4A">
            <w:pPr>
              <w:pStyle w:val="c2"/>
              <w:shd w:val="clear" w:color="auto" w:fill="FFFFFF"/>
              <w:spacing w:before="0" w:beforeAutospacing="0" w:after="0" w:afterAutospacing="0"/>
              <w:ind w:left="45"/>
              <w:jc w:val="both"/>
              <w:rPr>
                <w:color w:val="000000" w:themeColor="text1"/>
              </w:rPr>
            </w:pPr>
            <w:r w:rsidRPr="006F5A64">
              <w:rPr>
                <w:rStyle w:val="c5"/>
                <w:color w:val="000000" w:themeColor="text1"/>
              </w:rPr>
              <w:t>- Переходите дорогу только по пешеходному переходу или на перекрестке.</w:t>
            </w:r>
          </w:p>
          <w:p w:rsidR="00036EFC" w:rsidRPr="006F5A64" w:rsidRDefault="00036EFC" w:rsidP="00C37E4A">
            <w:pPr>
              <w:pStyle w:val="c2"/>
              <w:shd w:val="clear" w:color="auto" w:fill="FFFFFF"/>
              <w:spacing w:before="0" w:beforeAutospacing="0" w:after="0" w:afterAutospacing="0"/>
              <w:ind w:left="45"/>
              <w:jc w:val="both"/>
              <w:rPr>
                <w:color w:val="000000" w:themeColor="text1"/>
              </w:rPr>
            </w:pPr>
            <w:r w:rsidRPr="006F5A64">
              <w:rPr>
                <w:rStyle w:val="c5"/>
                <w:color w:val="000000" w:themeColor="text1"/>
              </w:rPr>
              <w:t>- Идите только на зеленый сигнал светофора, даже если нет машин.</w:t>
            </w:r>
          </w:p>
          <w:p w:rsidR="00036EFC" w:rsidRPr="006F5A64" w:rsidRDefault="00036EFC" w:rsidP="00C37E4A">
            <w:pPr>
              <w:pStyle w:val="c2"/>
              <w:shd w:val="clear" w:color="auto" w:fill="FFFFFF"/>
              <w:spacing w:before="0" w:beforeAutospacing="0" w:after="0" w:afterAutospacing="0"/>
              <w:ind w:left="45"/>
              <w:jc w:val="both"/>
              <w:rPr>
                <w:color w:val="000000" w:themeColor="text1"/>
              </w:rPr>
            </w:pPr>
            <w:r w:rsidRPr="006F5A64">
              <w:rPr>
                <w:rStyle w:val="c5"/>
                <w:color w:val="000000" w:themeColor="text1"/>
              </w:rPr>
              <w:t>- Выходя на проезжую часть, прекращайте разговоры.</w:t>
            </w:r>
          </w:p>
          <w:p w:rsidR="00036EFC" w:rsidRPr="006F5A64" w:rsidRDefault="00036EFC" w:rsidP="00C37E4A">
            <w:pPr>
              <w:pStyle w:val="c2"/>
              <w:shd w:val="clear" w:color="auto" w:fill="FFFFFF"/>
              <w:spacing w:before="0" w:beforeAutospacing="0" w:after="0" w:afterAutospacing="0"/>
              <w:jc w:val="both"/>
              <w:rPr>
                <w:color w:val="000000" w:themeColor="text1"/>
              </w:rPr>
            </w:pPr>
            <w:r w:rsidRPr="006F5A64">
              <w:rPr>
                <w:rStyle w:val="c5"/>
                <w:color w:val="000000" w:themeColor="text1"/>
              </w:rPr>
              <w:t>- Не спешите, не бегите, переходите дорогу размеренно.</w:t>
            </w:r>
          </w:p>
          <w:p w:rsidR="00036EFC" w:rsidRPr="006F5A64" w:rsidRDefault="00036EFC" w:rsidP="00C37E4A">
            <w:pPr>
              <w:pStyle w:val="c2"/>
              <w:shd w:val="clear" w:color="auto" w:fill="FFFFFF"/>
              <w:spacing w:before="0" w:beforeAutospacing="0" w:after="0" w:afterAutospacing="0"/>
              <w:ind w:left="45"/>
              <w:jc w:val="both"/>
              <w:rPr>
                <w:color w:val="000000" w:themeColor="text1"/>
              </w:rPr>
            </w:pPr>
            <w:r w:rsidRPr="006F5A64">
              <w:rPr>
                <w:rStyle w:val="c5"/>
                <w:color w:val="000000" w:themeColor="text1"/>
              </w:rPr>
              <w:t>- Не переходите улицу под углом, объясните ребенку, что так хуже видно дорогу.</w:t>
            </w:r>
          </w:p>
          <w:p w:rsidR="00036EFC" w:rsidRPr="006F5A64" w:rsidRDefault="00036EFC" w:rsidP="00C37E4A">
            <w:pPr>
              <w:pStyle w:val="c2"/>
              <w:shd w:val="clear" w:color="auto" w:fill="FFFFFF"/>
              <w:spacing w:before="0" w:beforeAutospacing="0" w:after="0" w:afterAutospacing="0"/>
              <w:ind w:left="45"/>
              <w:jc w:val="both"/>
              <w:rPr>
                <w:color w:val="000000" w:themeColor="text1"/>
              </w:rPr>
            </w:pPr>
            <w:r w:rsidRPr="006F5A64">
              <w:rPr>
                <w:rStyle w:val="c5"/>
                <w:color w:val="000000" w:themeColor="text1"/>
              </w:rPr>
              <w:t>- Не выходите на проезжую часть с ребенком из-за транспорта или кустов, не осмотрев предварительно улицу.</w:t>
            </w:r>
          </w:p>
          <w:p w:rsidR="00036EFC" w:rsidRPr="006F5A64" w:rsidRDefault="00036EFC" w:rsidP="00C37E4A">
            <w:pPr>
              <w:pStyle w:val="c2"/>
              <w:shd w:val="clear" w:color="auto" w:fill="FFFFFF"/>
              <w:spacing w:before="0" w:beforeAutospacing="0" w:after="0" w:afterAutospacing="0"/>
              <w:jc w:val="both"/>
              <w:rPr>
                <w:color w:val="000000" w:themeColor="text1"/>
              </w:rPr>
            </w:pPr>
            <w:r w:rsidRPr="006F5A64">
              <w:rPr>
                <w:rStyle w:val="c5"/>
                <w:color w:val="000000" w:themeColor="text1"/>
              </w:rPr>
              <w:t>- Не торопитесь перейти дорогу, если на другой стороне вы увидели друзей, нужный автобус, приучите ребенка, что это опасно.</w:t>
            </w:r>
          </w:p>
          <w:p w:rsidR="00036EFC" w:rsidRPr="006F5A64" w:rsidRDefault="00036EFC" w:rsidP="00C37E4A">
            <w:pPr>
              <w:pStyle w:val="c2"/>
              <w:shd w:val="clear" w:color="auto" w:fill="FFFFFF"/>
              <w:spacing w:before="0" w:beforeAutospacing="0" w:after="0" w:afterAutospacing="0"/>
              <w:ind w:left="45"/>
              <w:jc w:val="both"/>
              <w:rPr>
                <w:color w:val="000000" w:themeColor="text1"/>
              </w:rPr>
            </w:pPr>
            <w:r w:rsidRPr="006F5A64">
              <w:rPr>
                <w:rStyle w:val="c5"/>
                <w:color w:val="000000" w:themeColor="text1"/>
              </w:rPr>
              <w:t>- При переходе по нерегулируемому перекрестку учите ребенка внимательно следить за началом движения транспорта.</w:t>
            </w:r>
          </w:p>
          <w:p w:rsidR="00036EFC" w:rsidRPr="006F5A64" w:rsidRDefault="00036EFC" w:rsidP="00C37E4A">
            <w:pPr>
              <w:pStyle w:val="c2"/>
              <w:shd w:val="clear" w:color="auto" w:fill="FFFFFF"/>
              <w:spacing w:before="0" w:beforeAutospacing="0" w:after="0" w:afterAutospacing="0"/>
              <w:ind w:left="45"/>
              <w:jc w:val="both"/>
              <w:rPr>
                <w:color w:val="000000" w:themeColor="text1"/>
              </w:rPr>
            </w:pPr>
            <w:r w:rsidRPr="006F5A64">
              <w:rPr>
                <w:rStyle w:val="c5"/>
                <w:color w:val="000000" w:themeColor="text1"/>
              </w:rPr>
              <w:t>- Объясните ребенку, что даже на дороге, где мало машин, переходить надо осторожно, так как машина может выехать со двора, из переулка.</w:t>
            </w:r>
          </w:p>
          <w:p w:rsidR="00036EFC" w:rsidRPr="006F5A64" w:rsidRDefault="00036EFC" w:rsidP="00C37E4A">
            <w:pPr>
              <w:pStyle w:val="c2"/>
              <w:shd w:val="clear" w:color="auto" w:fill="FFFFFF"/>
              <w:spacing w:before="0" w:beforeAutospacing="0" w:after="0" w:afterAutospacing="0"/>
              <w:ind w:left="45"/>
              <w:jc w:val="both"/>
              <w:rPr>
                <w:color w:val="000000" w:themeColor="text1"/>
              </w:rPr>
            </w:pPr>
            <w:r>
              <w:rPr>
                <w:rStyle w:val="c11"/>
                <w:b/>
                <w:bCs/>
                <w:color w:val="000000" w:themeColor="text1"/>
              </w:rPr>
              <w:t xml:space="preserve">    </w:t>
            </w:r>
            <w:r w:rsidRPr="006F5A64">
              <w:rPr>
                <w:rStyle w:val="c11"/>
                <w:b/>
                <w:bCs/>
                <w:color w:val="000000" w:themeColor="text1"/>
              </w:rPr>
              <w:t>При посадке и высадке из транспорта</w:t>
            </w:r>
          </w:p>
          <w:p w:rsidR="00036EFC" w:rsidRPr="006F5A64" w:rsidRDefault="00036EFC" w:rsidP="00C37E4A">
            <w:pPr>
              <w:pStyle w:val="c2"/>
              <w:shd w:val="clear" w:color="auto" w:fill="FFFFFF"/>
              <w:spacing w:before="0" w:beforeAutospacing="0" w:after="0" w:afterAutospacing="0"/>
              <w:ind w:left="45"/>
              <w:jc w:val="both"/>
              <w:rPr>
                <w:color w:val="000000" w:themeColor="text1"/>
              </w:rPr>
            </w:pPr>
            <w:r w:rsidRPr="006F5A64">
              <w:rPr>
                <w:rStyle w:val="c5"/>
                <w:color w:val="000000" w:themeColor="text1"/>
              </w:rPr>
              <w:t>- Выходите первыми, впереди ребенка, иначе ребенок может упасть, выбежать на проезжую часть.</w:t>
            </w:r>
          </w:p>
          <w:p w:rsidR="00036EFC" w:rsidRPr="006F5A64" w:rsidRDefault="00036EFC" w:rsidP="00C37E4A">
            <w:pPr>
              <w:pStyle w:val="c2"/>
              <w:shd w:val="clear" w:color="auto" w:fill="FFFFFF"/>
              <w:spacing w:before="0" w:beforeAutospacing="0" w:after="0" w:afterAutospacing="0"/>
              <w:jc w:val="both"/>
              <w:rPr>
                <w:color w:val="000000" w:themeColor="text1"/>
              </w:rPr>
            </w:pPr>
            <w:r w:rsidRPr="006F5A64">
              <w:rPr>
                <w:rStyle w:val="c5"/>
                <w:color w:val="000000" w:themeColor="text1"/>
              </w:rPr>
              <w:t>- Подходите для посадки к двери только после полной остановки.</w:t>
            </w:r>
          </w:p>
          <w:p w:rsidR="00036EFC" w:rsidRPr="006F5A64" w:rsidRDefault="00036EFC" w:rsidP="00C37E4A">
            <w:pPr>
              <w:pStyle w:val="c2"/>
              <w:shd w:val="clear" w:color="auto" w:fill="FFFFFF"/>
              <w:spacing w:before="0" w:beforeAutospacing="0" w:after="0" w:afterAutospacing="0"/>
              <w:ind w:left="45"/>
              <w:jc w:val="both"/>
              <w:rPr>
                <w:color w:val="000000" w:themeColor="text1"/>
              </w:rPr>
            </w:pPr>
            <w:r w:rsidRPr="006F5A64">
              <w:rPr>
                <w:rStyle w:val="c5"/>
                <w:color w:val="000000" w:themeColor="text1"/>
              </w:rPr>
              <w:t>- Приучите ребенка быть внимательным в зоне остановки – это опасное место (плохой обзор дороги, пассажиры могут вытолкнуть ребенка на дорогу).</w:t>
            </w:r>
          </w:p>
          <w:p w:rsidR="00036EFC" w:rsidRPr="006F5A64" w:rsidRDefault="00036EFC" w:rsidP="00C37E4A">
            <w:pPr>
              <w:pStyle w:val="c2"/>
              <w:shd w:val="clear" w:color="auto" w:fill="FFFFFF"/>
              <w:spacing w:before="0" w:beforeAutospacing="0" w:after="0" w:afterAutospacing="0"/>
              <w:ind w:left="45"/>
              <w:jc w:val="both"/>
              <w:rPr>
                <w:color w:val="000000" w:themeColor="text1"/>
              </w:rPr>
            </w:pPr>
            <w:r>
              <w:rPr>
                <w:rStyle w:val="c11"/>
                <w:b/>
                <w:bCs/>
                <w:color w:val="000000" w:themeColor="text1"/>
              </w:rPr>
              <w:t xml:space="preserve">    </w:t>
            </w:r>
            <w:r w:rsidRPr="006F5A64">
              <w:rPr>
                <w:rStyle w:val="c11"/>
                <w:b/>
                <w:bCs/>
                <w:color w:val="000000" w:themeColor="text1"/>
              </w:rPr>
              <w:t>Несколько советов родителям.</w:t>
            </w:r>
          </w:p>
          <w:p w:rsidR="00036EFC" w:rsidRPr="006F5A64" w:rsidRDefault="00036EFC" w:rsidP="00C37E4A">
            <w:pPr>
              <w:pStyle w:val="c2"/>
              <w:shd w:val="clear" w:color="auto" w:fill="FFFFFF"/>
              <w:spacing w:before="0" w:beforeAutospacing="0" w:after="0" w:afterAutospacing="0"/>
              <w:jc w:val="both"/>
              <w:rPr>
                <w:color w:val="000000" w:themeColor="text1"/>
              </w:rPr>
            </w:pPr>
            <w:r w:rsidRPr="006F5A64">
              <w:rPr>
                <w:rStyle w:val="c3"/>
                <w:color w:val="000000" w:themeColor="text1"/>
              </w:rPr>
              <w:t xml:space="preserve">  </w:t>
            </w:r>
            <w:r w:rsidRPr="006F5A64">
              <w:rPr>
                <w:rStyle w:val="c5"/>
                <w:color w:val="000000" w:themeColor="text1"/>
              </w:rPr>
              <w:t>По дороге в детский сад или из него проводите беседы с детьми о безопасном поведении на улице. Дисциплина на улице – залог безопасности пешеходов, докажите это ребенку на собственном примере.</w:t>
            </w:r>
          </w:p>
          <w:p w:rsidR="00036EFC" w:rsidRPr="006F5A64" w:rsidRDefault="00036EFC" w:rsidP="00C37E4A">
            <w:pPr>
              <w:pStyle w:val="c2"/>
              <w:shd w:val="clear" w:color="auto" w:fill="FFFFFF"/>
              <w:spacing w:before="0" w:beforeAutospacing="0" w:after="0" w:afterAutospacing="0"/>
              <w:ind w:left="45"/>
              <w:jc w:val="both"/>
              <w:rPr>
                <w:color w:val="000000" w:themeColor="text1"/>
              </w:rPr>
            </w:pPr>
            <w:r w:rsidRPr="006F5A64">
              <w:rPr>
                <w:rStyle w:val="c5"/>
                <w:color w:val="000000" w:themeColor="text1"/>
              </w:rPr>
              <w:t>Яркая одежда помогает водителю увидеть ребенка, а блеклая - затрудняет   видение. Ребенку трудно разглядеть, что делается на улице, если на глаза надвинут капюшон или обзор закрывает зонт.</w:t>
            </w:r>
          </w:p>
          <w:p w:rsidR="00036EFC" w:rsidRPr="006F5A64" w:rsidRDefault="00036EFC" w:rsidP="00C37E4A">
            <w:pPr>
              <w:pStyle w:val="c2"/>
              <w:shd w:val="clear" w:color="auto" w:fill="FFFFFF"/>
              <w:spacing w:before="0" w:beforeAutospacing="0" w:after="0" w:afterAutospacing="0"/>
              <w:ind w:left="45"/>
              <w:jc w:val="both"/>
              <w:rPr>
                <w:color w:val="000000" w:themeColor="text1"/>
              </w:rPr>
            </w:pPr>
            <w:r w:rsidRPr="006F5A64">
              <w:rPr>
                <w:rStyle w:val="c5"/>
                <w:color w:val="000000" w:themeColor="text1"/>
              </w:rPr>
              <w:t>Чтобы никогда не попадать в сложные положения, надо знать и соблюдать Правила дорожного движения!</w:t>
            </w:r>
          </w:p>
          <w:p w:rsidR="00036EFC" w:rsidRPr="006F5A64" w:rsidRDefault="00036EFC" w:rsidP="00C37E4A">
            <w:pPr>
              <w:pStyle w:val="c2"/>
              <w:shd w:val="clear" w:color="auto" w:fill="FFFFFF"/>
              <w:spacing w:before="0" w:beforeAutospacing="0" w:after="0" w:afterAutospacing="0"/>
              <w:jc w:val="both"/>
              <w:rPr>
                <w:rFonts w:ascii="Calibri" w:hAnsi="Calibri"/>
                <w:color w:val="000000" w:themeColor="text1"/>
                <w:sz w:val="22"/>
                <w:szCs w:val="22"/>
              </w:rPr>
            </w:pPr>
            <w:r w:rsidRPr="006F5A64">
              <w:rPr>
                <w:rStyle w:val="c3"/>
                <w:color w:val="000000" w:themeColor="text1"/>
              </w:rPr>
              <w:t xml:space="preserve">  </w:t>
            </w:r>
            <w:r w:rsidRPr="006F5A64">
              <w:rPr>
                <w:rStyle w:val="c5"/>
                <w:color w:val="000000" w:themeColor="text1"/>
              </w:rPr>
              <w:t xml:space="preserve">Безопасность вашего ребенка   зависит от ВАС. </w:t>
            </w:r>
            <w:r w:rsidRPr="00B35324">
              <w:rPr>
                <w:rStyle w:val="c5"/>
                <w:b/>
                <w:color w:val="000000" w:themeColor="text1"/>
              </w:rPr>
              <w:t>Берегите жизнь и здоровье ребенка – они бесценны</w:t>
            </w:r>
            <w:r w:rsidRPr="00B35324">
              <w:rPr>
                <w:rStyle w:val="c5"/>
                <w:b/>
                <w:color w:val="000000" w:themeColor="text1"/>
                <w:sz w:val="20"/>
                <w:szCs w:val="20"/>
              </w:rPr>
              <w:t>!</w:t>
            </w:r>
          </w:p>
        </w:tc>
      </w:tr>
      <w:tr w:rsidR="00036EFC" w:rsidRPr="00B35324" w:rsidTr="00C37E4A">
        <w:tc>
          <w:tcPr>
            <w:tcW w:w="10314" w:type="dxa"/>
            <w:gridSpan w:val="2"/>
          </w:tcPr>
          <w:p w:rsidR="00036EFC" w:rsidRPr="00B35324" w:rsidRDefault="00036EFC" w:rsidP="00C37E4A">
            <w:pPr>
              <w:jc w:val="center"/>
              <w:rPr>
                <w:rFonts w:ascii="Times New Roman" w:hAnsi="Times New Roman" w:cs="Times New Roman"/>
                <w:color w:val="000000" w:themeColor="text1"/>
                <w:sz w:val="28"/>
                <w:szCs w:val="28"/>
                <w:highlight w:val="green"/>
              </w:rPr>
            </w:pPr>
            <w:r w:rsidRPr="00B35324">
              <w:rPr>
                <w:rFonts w:ascii="Times New Roman" w:hAnsi="Times New Roman" w:cs="Times New Roman"/>
                <w:b/>
                <w:color w:val="000000" w:themeColor="text1"/>
                <w:sz w:val="28"/>
                <w:szCs w:val="28"/>
                <w:highlight w:val="green"/>
              </w:rPr>
              <w:lastRenderedPageBreak/>
              <w:t>1 неделя ноября.</w:t>
            </w:r>
          </w:p>
          <w:p w:rsidR="00036EFC" w:rsidRPr="00B35324" w:rsidRDefault="00036EFC" w:rsidP="00C37E4A">
            <w:pPr>
              <w:jc w:val="center"/>
              <w:rPr>
                <w:rFonts w:ascii="Times New Roman" w:hAnsi="Times New Roman" w:cs="Times New Roman"/>
                <w:color w:val="000000" w:themeColor="text1"/>
                <w:sz w:val="24"/>
                <w:szCs w:val="24"/>
              </w:rPr>
            </w:pPr>
            <w:r w:rsidRPr="00B35324">
              <w:rPr>
                <w:rFonts w:ascii="Times New Roman" w:hAnsi="Times New Roman" w:cs="Times New Roman"/>
                <w:color w:val="000000" w:themeColor="text1"/>
                <w:sz w:val="28"/>
                <w:szCs w:val="28"/>
                <w:highlight w:val="green"/>
              </w:rPr>
              <w:t>«Мой Крым – моя Родина!</w:t>
            </w:r>
            <w:proofErr w:type="gramStart"/>
            <w:r w:rsidRPr="00B35324">
              <w:rPr>
                <w:rFonts w:ascii="Times New Roman" w:hAnsi="Times New Roman" w:cs="Times New Roman"/>
                <w:color w:val="000000" w:themeColor="text1"/>
                <w:sz w:val="28"/>
                <w:szCs w:val="28"/>
                <w:highlight w:val="green"/>
              </w:rPr>
              <w:t>»(</w:t>
            </w:r>
            <w:proofErr w:type="gramEnd"/>
            <w:r w:rsidRPr="00B35324">
              <w:rPr>
                <w:rFonts w:ascii="Times New Roman" w:hAnsi="Times New Roman" w:cs="Times New Roman"/>
                <w:color w:val="000000" w:themeColor="text1"/>
                <w:sz w:val="28"/>
                <w:szCs w:val="28"/>
                <w:highlight w:val="green"/>
              </w:rPr>
              <w:t>День народного единств</w:t>
            </w:r>
            <w:r w:rsidRPr="00B35324">
              <w:rPr>
                <w:rFonts w:ascii="Times New Roman" w:hAnsi="Times New Roman" w:cs="Times New Roman"/>
                <w:color w:val="000000" w:themeColor="text1"/>
                <w:sz w:val="28"/>
                <w:szCs w:val="28"/>
              </w:rPr>
              <w:t>а).</w:t>
            </w:r>
          </w:p>
        </w:tc>
      </w:tr>
      <w:tr w:rsidR="00036EFC" w:rsidRPr="00B35324" w:rsidTr="00C37E4A">
        <w:trPr>
          <w:trHeight w:val="570"/>
        </w:trPr>
        <w:tc>
          <w:tcPr>
            <w:tcW w:w="10314" w:type="dxa"/>
            <w:gridSpan w:val="2"/>
            <w:tcBorders>
              <w:top w:val="nil"/>
              <w:bottom w:val="single" w:sz="4" w:space="0" w:color="auto"/>
            </w:tcBorders>
          </w:tcPr>
          <w:p w:rsidR="00036EFC" w:rsidRPr="00B35324" w:rsidRDefault="00036EFC" w:rsidP="00C37E4A">
            <w:pPr>
              <w:shd w:val="clear" w:color="auto" w:fill="FFFFFF"/>
              <w:rPr>
                <w:rFonts w:ascii="Times New Roman" w:hAnsi="Times New Roman" w:cs="Times New Roman"/>
                <w:color w:val="000000"/>
                <w:sz w:val="28"/>
                <w:szCs w:val="28"/>
                <w:shd w:val="clear" w:color="auto" w:fill="FFFFFF"/>
              </w:rPr>
            </w:pPr>
            <w:r w:rsidRPr="00B35324">
              <w:rPr>
                <w:rFonts w:ascii="Times New Roman" w:hAnsi="Times New Roman" w:cs="Times New Roman"/>
                <w:color w:val="000000"/>
                <w:sz w:val="28"/>
                <w:szCs w:val="28"/>
              </w:rPr>
              <w:t xml:space="preserve">                                                   </w:t>
            </w:r>
            <w:r w:rsidRPr="00B35324">
              <w:rPr>
                <w:rFonts w:ascii="Times New Roman" w:hAnsi="Times New Roman" w:cs="Times New Roman"/>
                <w:b/>
                <w:color w:val="000000"/>
                <w:sz w:val="28"/>
                <w:szCs w:val="28"/>
                <w:shd w:val="clear" w:color="auto" w:fill="FFFFFF"/>
              </w:rPr>
              <w:t>Уважаемые родители!</w:t>
            </w:r>
            <w:r w:rsidRPr="00B35324">
              <w:rPr>
                <w:rFonts w:ascii="Times New Roman" w:hAnsi="Times New Roman" w:cs="Times New Roman"/>
                <w:color w:val="000000"/>
                <w:sz w:val="28"/>
                <w:szCs w:val="28"/>
              </w:rPr>
              <w:br/>
            </w:r>
            <w:r w:rsidRPr="00B35324">
              <w:rPr>
                <w:rFonts w:ascii="Times New Roman" w:hAnsi="Times New Roman" w:cs="Times New Roman"/>
                <w:color w:val="000000"/>
                <w:sz w:val="28"/>
                <w:szCs w:val="28"/>
                <w:shd w:val="clear" w:color="auto" w:fill="FFFFFF"/>
              </w:rPr>
              <w:t>Чтобы Вам и вашим детям было нескучно, предлагаем Вам выполнить следующие рекомендации:</w:t>
            </w:r>
            <w:r w:rsidRPr="00B35324">
              <w:rPr>
                <w:rFonts w:ascii="Times New Roman" w:hAnsi="Times New Roman" w:cs="Times New Roman"/>
                <w:color w:val="000000"/>
                <w:sz w:val="28"/>
                <w:szCs w:val="28"/>
              </w:rPr>
              <w:br/>
            </w:r>
            <w:r w:rsidRPr="00B35324">
              <w:rPr>
                <w:rFonts w:ascii="Times New Roman" w:hAnsi="Times New Roman" w:cs="Times New Roman"/>
                <w:color w:val="000000"/>
                <w:sz w:val="28"/>
                <w:szCs w:val="28"/>
                <w:shd w:val="clear" w:color="auto" w:fill="FFFFFF"/>
              </w:rPr>
              <w:t>Понедельник</w:t>
            </w:r>
            <w:proofErr w:type="gramStart"/>
            <w:r w:rsidRPr="00B35324">
              <w:rPr>
                <w:rFonts w:ascii="Times New Roman" w:hAnsi="Times New Roman" w:cs="Times New Roman"/>
                <w:color w:val="000000"/>
                <w:sz w:val="28"/>
                <w:szCs w:val="28"/>
                <w:shd w:val="clear" w:color="auto" w:fill="FFFFFF"/>
              </w:rPr>
              <w:t xml:space="preserve"> :</w:t>
            </w:r>
            <w:proofErr w:type="gramEnd"/>
            <w:r w:rsidRPr="00B35324">
              <w:rPr>
                <w:rFonts w:ascii="Times New Roman" w:hAnsi="Times New Roman" w:cs="Times New Roman"/>
                <w:color w:val="000000"/>
                <w:sz w:val="28"/>
                <w:szCs w:val="28"/>
              </w:rPr>
              <w:br/>
            </w:r>
            <w:r w:rsidRPr="00B35324">
              <w:rPr>
                <w:rFonts w:ascii="Times New Roman" w:hAnsi="Times New Roman" w:cs="Times New Roman"/>
                <w:color w:val="000000"/>
                <w:sz w:val="28"/>
                <w:szCs w:val="28"/>
                <w:shd w:val="clear" w:color="auto" w:fill="FFFFFF"/>
              </w:rPr>
              <w:t>1. Расскажите ребенку, как называется город, где он живет, чем знаменит. Рассмотрите иллюстрации, фотографии и открытки с изображением нашего горо</w:t>
            </w:r>
            <w:r>
              <w:rPr>
                <w:rFonts w:ascii="Times New Roman" w:hAnsi="Times New Roman" w:cs="Times New Roman"/>
                <w:color w:val="000000"/>
                <w:sz w:val="28"/>
                <w:szCs w:val="28"/>
                <w:shd w:val="clear" w:color="auto" w:fill="FFFFFF"/>
              </w:rPr>
              <w:t>да. Обратите внимание на свою улицу города и ее название</w:t>
            </w:r>
          </w:p>
          <w:p w:rsidR="00036EFC" w:rsidRPr="00B35324" w:rsidRDefault="00036EFC" w:rsidP="00C37E4A">
            <w:pPr>
              <w:shd w:val="clear" w:color="auto" w:fill="FFFFFF"/>
              <w:rPr>
                <w:rFonts w:ascii="Times New Roman" w:hAnsi="Times New Roman" w:cs="Times New Roman"/>
                <w:color w:val="000000"/>
                <w:sz w:val="28"/>
                <w:szCs w:val="28"/>
                <w:shd w:val="clear" w:color="auto" w:fill="FFFFFF"/>
              </w:rPr>
            </w:pPr>
            <w:r w:rsidRPr="00B35324">
              <w:rPr>
                <w:rFonts w:ascii="Times New Roman" w:hAnsi="Times New Roman" w:cs="Times New Roman"/>
                <w:color w:val="000000"/>
                <w:sz w:val="28"/>
                <w:szCs w:val="28"/>
                <w:shd w:val="clear" w:color="auto" w:fill="FFFFFF"/>
              </w:rPr>
              <w:t xml:space="preserve"> </w:t>
            </w:r>
            <w:r w:rsidRPr="00B35324">
              <w:rPr>
                <w:rFonts w:ascii="Times New Roman" w:hAnsi="Times New Roman" w:cs="Times New Roman"/>
                <w:b/>
                <w:color w:val="000000"/>
                <w:sz w:val="28"/>
                <w:szCs w:val="28"/>
                <w:shd w:val="clear" w:color="auto" w:fill="FFFFFF"/>
              </w:rPr>
              <w:t xml:space="preserve">Выучите с ребёнком свой домашний адрес (название улицы, номер дома, номер квартиры), </w:t>
            </w:r>
            <w:r w:rsidRPr="00B35324">
              <w:rPr>
                <w:rFonts w:ascii="Times New Roman" w:hAnsi="Times New Roman" w:cs="Times New Roman"/>
                <w:color w:val="000000"/>
                <w:sz w:val="28"/>
                <w:szCs w:val="28"/>
                <w:shd w:val="clear" w:color="auto" w:fill="FFFFFF"/>
              </w:rPr>
              <w:t>объясните значение адреса.</w:t>
            </w:r>
            <w:r w:rsidRPr="00B35324">
              <w:rPr>
                <w:rFonts w:ascii="Times New Roman" w:hAnsi="Times New Roman" w:cs="Times New Roman"/>
                <w:color w:val="000000"/>
                <w:sz w:val="28"/>
                <w:szCs w:val="28"/>
              </w:rPr>
              <w:br/>
            </w:r>
            <w:r w:rsidRPr="00B35324">
              <w:rPr>
                <w:rFonts w:ascii="Times New Roman" w:hAnsi="Times New Roman" w:cs="Times New Roman"/>
                <w:color w:val="000000"/>
                <w:sz w:val="28"/>
                <w:szCs w:val="28"/>
                <w:shd w:val="clear" w:color="auto" w:fill="FFFFFF"/>
              </w:rPr>
              <w:t xml:space="preserve">2. Предложите ребенку построить город из </w:t>
            </w:r>
            <w:proofErr w:type="spellStart"/>
            <w:r w:rsidRPr="00B35324">
              <w:rPr>
                <w:rFonts w:ascii="Times New Roman" w:hAnsi="Times New Roman" w:cs="Times New Roman"/>
                <w:color w:val="000000"/>
                <w:sz w:val="28"/>
                <w:szCs w:val="28"/>
                <w:shd w:val="clear" w:color="auto" w:fill="FFFFFF"/>
              </w:rPr>
              <w:t>Лего</w:t>
            </w:r>
            <w:proofErr w:type="spellEnd"/>
            <w:r w:rsidRPr="00B35324">
              <w:rPr>
                <w:rFonts w:ascii="Times New Roman" w:hAnsi="Times New Roman" w:cs="Times New Roman"/>
                <w:color w:val="000000"/>
                <w:sz w:val="28"/>
                <w:szCs w:val="28"/>
                <w:shd w:val="clear" w:color="auto" w:fill="FFFFFF"/>
              </w:rPr>
              <w:t xml:space="preserve"> - конструктора.</w:t>
            </w:r>
            <w:r w:rsidRPr="00B35324">
              <w:rPr>
                <w:rFonts w:ascii="Times New Roman" w:hAnsi="Times New Roman" w:cs="Times New Roman"/>
                <w:color w:val="000000"/>
                <w:sz w:val="28"/>
                <w:szCs w:val="28"/>
              </w:rPr>
              <w:br/>
            </w:r>
            <w:r w:rsidRPr="00B35324">
              <w:rPr>
                <w:rFonts w:ascii="Times New Roman" w:hAnsi="Times New Roman" w:cs="Times New Roman"/>
                <w:color w:val="000000"/>
                <w:sz w:val="28"/>
                <w:szCs w:val="28"/>
                <w:shd w:val="clear" w:color="auto" w:fill="FFFFFF"/>
              </w:rPr>
              <w:t xml:space="preserve">Вторник </w:t>
            </w:r>
            <w:r w:rsidRPr="00B35324">
              <w:rPr>
                <w:rFonts w:ascii="Times New Roman" w:hAnsi="Times New Roman" w:cs="Times New Roman"/>
                <w:color w:val="000000"/>
                <w:sz w:val="28"/>
                <w:szCs w:val="28"/>
              </w:rPr>
              <w:br/>
            </w:r>
            <w:r w:rsidRPr="00B35324">
              <w:rPr>
                <w:rFonts w:ascii="Times New Roman" w:hAnsi="Times New Roman" w:cs="Times New Roman"/>
                <w:color w:val="000000"/>
                <w:sz w:val="28"/>
                <w:szCs w:val="28"/>
                <w:shd w:val="clear" w:color="auto" w:fill="FFFFFF"/>
              </w:rPr>
              <w:t>1. Вспомните, какой транспорт можно увидеть на улицах города. Поговорите с ребенком о правилах безопасного поведения дома, в детском саду, на улице.</w:t>
            </w:r>
            <w:r w:rsidRPr="00B35324">
              <w:rPr>
                <w:rFonts w:ascii="Times New Roman" w:hAnsi="Times New Roman" w:cs="Times New Roman"/>
                <w:color w:val="000000"/>
                <w:sz w:val="28"/>
                <w:szCs w:val="28"/>
              </w:rPr>
              <w:br/>
            </w:r>
            <w:r w:rsidRPr="00B35324">
              <w:rPr>
                <w:rFonts w:ascii="Times New Roman" w:hAnsi="Times New Roman" w:cs="Times New Roman"/>
                <w:color w:val="000000"/>
                <w:sz w:val="28"/>
                <w:szCs w:val="28"/>
                <w:shd w:val="clear" w:color="auto" w:fill="FFFFFF"/>
              </w:rPr>
              <w:t>2. Нарисуйте рисунок на тему «Мой город».</w:t>
            </w:r>
            <w:r w:rsidRPr="00B35324">
              <w:rPr>
                <w:rFonts w:ascii="Times New Roman" w:hAnsi="Times New Roman" w:cs="Times New Roman"/>
                <w:color w:val="000000"/>
                <w:sz w:val="28"/>
                <w:szCs w:val="28"/>
              </w:rPr>
              <w:br/>
            </w:r>
            <w:r w:rsidRPr="00B35324">
              <w:rPr>
                <w:rFonts w:ascii="Times New Roman" w:hAnsi="Times New Roman" w:cs="Times New Roman"/>
                <w:color w:val="000000"/>
                <w:sz w:val="28"/>
                <w:szCs w:val="28"/>
                <w:shd w:val="clear" w:color="auto" w:fill="FFFFFF"/>
              </w:rPr>
              <w:t xml:space="preserve">Среда </w:t>
            </w:r>
            <w:r w:rsidRPr="00B35324">
              <w:rPr>
                <w:rFonts w:ascii="Times New Roman" w:hAnsi="Times New Roman" w:cs="Times New Roman"/>
                <w:color w:val="000000"/>
                <w:sz w:val="28"/>
                <w:szCs w:val="28"/>
              </w:rPr>
              <w:br/>
            </w:r>
            <w:r w:rsidRPr="00B35324">
              <w:rPr>
                <w:rFonts w:ascii="Times New Roman" w:hAnsi="Times New Roman" w:cs="Times New Roman"/>
                <w:color w:val="000000"/>
                <w:sz w:val="28"/>
                <w:szCs w:val="28"/>
                <w:shd w:val="clear" w:color="auto" w:fill="FFFFFF"/>
              </w:rPr>
              <w:t>1. Выучите с ребенком стихотворение.</w:t>
            </w:r>
            <w:r w:rsidRPr="00B35324">
              <w:rPr>
                <w:rFonts w:ascii="Times New Roman" w:hAnsi="Times New Roman" w:cs="Times New Roman"/>
                <w:color w:val="000000"/>
                <w:sz w:val="28"/>
                <w:szCs w:val="28"/>
              </w:rPr>
              <w:br/>
            </w:r>
            <w:r w:rsidRPr="00B35324">
              <w:rPr>
                <w:rFonts w:ascii="Times New Roman" w:hAnsi="Times New Roman" w:cs="Times New Roman"/>
                <w:color w:val="000000"/>
                <w:sz w:val="28"/>
                <w:szCs w:val="28"/>
                <w:shd w:val="clear" w:color="auto" w:fill="FFFFFF"/>
              </w:rPr>
              <w:t>Мы по городу шагаем,</w:t>
            </w:r>
            <w:r w:rsidRPr="00B35324">
              <w:rPr>
                <w:rFonts w:ascii="Times New Roman" w:hAnsi="Times New Roman" w:cs="Times New Roman"/>
                <w:color w:val="000000"/>
                <w:sz w:val="28"/>
                <w:szCs w:val="28"/>
              </w:rPr>
              <w:br/>
            </w:r>
            <w:r w:rsidRPr="00B35324">
              <w:rPr>
                <w:rFonts w:ascii="Times New Roman" w:hAnsi="Times New Roman" w:cs="Times New Roman"/>
                <w:color w:val="000000"/>
                <w:sz w:val="28"/>
                <w:szCs w:val="28"/>
                <w:shd w:val="clear" w:color="auto" w:fill="FFFFFF"/>
              </w:rPr>
              <w:t>Много видим, называем:</w:t>
            </w:r>
            <w:r w:rsidRPr="00B35324">
              <w:rPr>
                <w:rFonts w:ascii="Times New Roman" w:hAnsi="Times New Roman" w:cs="Times New Roman"/>
                <w:color w:val="000000"/>
                <w:sz w:val="28"/>
                <w:szCs w:val="28"/>
              </w:rPr>
              <w:br/>
            </w:r>
            <w:r w:rsidRPr="00B35324">
              <w:rPr>
                <w:rFonts w:ascii="Times New Roman" w:hAnsi="Times New Roman" w:cs="Times New Roman"/>
                <w:color w:val="000000"/>
                <w:sz w:val="28"/>
                <w:szCs w:val="28"/>
                <w:shd w:val="clear" w:color="auto" w:fill="FFFFFF"/>
              </w:rPr>
              <w:t>Светофоры и машины,</w:t>
            </w:r>
            <w:r w:rsidRPr="00B35324">
              <w:rPr>
                <w:rFonts w:ascii="Times New Roman" w:hAnsi="Times New Roman" w:cs="Times New Roman"/>
                <w:color w:val="000000"/>
                <w:sz w:val="28"/>
                <w:szCs w:val="28"/>
              </w:rPr>
              <w:br/>
            </w:r>
            <w:r w:rsidRPr="00B35324">
              <w:rPr>
                <w:rFonts w:ascii="Times New Roman" w:hAnsi="Times New Roman" w:cs="Times New Roman"/>
                <w:color w:val="000000"/>
                <w:sz w:val="28"/>
                <w:szCs w:val="28"/>
                <w:shd w:val="clear" w:color="auto" w:fill="FFFFFF"/>
              </w:rPr>
              <w:t>Ярмарки и магазины,</w:t>
            </w:r>
            <w:r w:rsidRPr="00B35324">
              <w:rPr>
                <w:rFonts w:ascii="Times New Roman" w:hAnsi="Times New Roman" w:cs="Times New Roman"/>
                <w:color w:val="000000"/>
                <w:sz w:val="28"/>
                <w:szCs w:val="28"/>
              </w:rPr>
              <w:br/>
            </w:r>
            <w:r w:rsidRPr="00B35324">
              <w:rPr>
                <w:rFonts w:ascii="Times New Roman" w:hAnsi="Times New Roman" w:cs="Times New Roman"/>
                <w:color w:val="000000"/>
                <w:sz w:val="28"/>
                <w:szCs w:val="28"/>
                <w:shd w:val="clear" w:color="auto" w:fill="FFFFFF"/>
              </w:rPr>
              <w:t>Скверы, улицы, мосты,</w:t>
            </w:r>
            <w:r w:rsidRPr="00B35324">
              <w:rPr>
                <w:rFonts w:ascii="Times New Roman" w:hAnsi="Times New Roman" w:cs="Times New Roman"/>
                <w:color w:val="000000"/>
                <w:sz w:val="28"/>
                <w:szCs w:val="28"/>
              </w:rPr>
              <w:br/>
            </w:r>
            <w:r w:rsidRPr="00B35324">
              <w:rPr>
                <w:rFonts w:ascii="Times New Roman" w:hAnsi="Times New Roman" w:cs="Times New Roman"/>
                <w:color w:val="000000"/>
                <w:sz w:val="28"/>
                <w:szCs w:val="28"/>
                <w:shd w:val="clear" w:color="auto" w:fill="FFFFFF"/>
              </w:rPr>
              <w:t>И деревья, и кусты.</w:t>
            </w:r>
            <w:r w:rsidRPr="00B35324">
              <w:rPr>
                <w:rFonts w:ascii="Times New Roman" w:hAnsi="Times New Roman" w:cs="Times New Roman"/>
                <w:color w:val="000000"/>
                <w:sz w:val="28"/>
                <w:szCs w:val="28"/>
              </w:rPr>
              <w:br/>
            </w:r>
            <w:r w:rsidRPr="00B35324">
              <w:rPr>
                <w:rFonts w:ascii="Times New Roman" w:hAnsi="Times New Roman" w:cs="Times New Roman"/>
                <w:color w:val="000000"/>
                <w:sz w:val="28"/>
                <w:szCs w:val="28"/>
                <w:shd w:val="clear" w:color="auto" w:fill="FFFFFF"/>
              </w:rPr>
              <w:t>2. Организуйте лепку на тему: «Наш друг светофор».</w:t>
            </w:r>
            <w:r w:rsidRPr="00B35324">
              <w:rPr>
                <w:rFonts w:ascii="Times New Roman" w:hAnsi="Times New Roman" w:cs="Times New Roman"/>
                <w:color w:val="000000"/>
                <w:sz w:val="28"/>
                <w:szCs w:val="28"/>
              </w:rPr>
              <w:br/>
            </w:r>
            <w:r w:rsidRPr="00B35324">
              <w:rPr>
                <w:rFonts w:ascii="Times New Roman" w:hAnsi="Times New Roman" w:cs="Times New Roman"/>
                <w:color w:val="000000"/>
                <w:sz w:val="28"/>
                <w:szCs w:val="28"/>
                <w:shd w:val="clear" w:color="auto" w:fill="FFFFFF"/>
              </w:rPr>
              <w:t>Четверг</w:t>
            </w:r>
            <w:r w:rsidRPr="00B35324">
              <w:rPr>
                <w:rFonts w:ascii="Times New Roman" w:hAnsi="Times New Roman" w:cs="Times New Roman"/>
                <w:color w:val="000000"/>
                <w:sz w:val="28"/>
                <w:szCs w:val="28"/>
              </w:rPr>
              <w:br/>
            </w:r>
            <w:r w:rsidRPr="00B35324">
              <w:rPr>
                <w:rFonts w:ascii="Times New Roman" w:hAnsi="Times New Roman" w:cs="Times New Roman"/>
                <w:color w:val="000000"/>
                <w:sz w:val="28"/>
                <w:szCs w:val="28"/>
                <w:shd w:val="clear" w:color="auto" w:fill="FFFFFF"/>
              </w:rPr>
              <w:t>1. Почитайте сказку «Три поросенка».</w:t>
            </w:r>
            <w:r w:rsidRPr="00B35324">
              <w:rPr>
                <w:rFonts w:ascii="Times New Roman" w:hAnsi="Times New Roman" w:cs="Times New Roman"/>
                <w:color w:val="000000"/>
                <w:sz w:val="28"/>
                <w:szCs w:val="28"/>
              </w:rPr>
              <w:br/>
            </w:r>
            <w:r w:rsidRPr="00B35324">
              <w:rPr>
                <w:rFonts w:ascii="Times New Roman" w:hAnsi="Times New Roman" w:cs="Times New Roman"/>
                <w:color w:val="000000"/>
                <w:sz w:val="28"/>
                <w:szCs w:val="28"/>
                <w:shd w:val="clear" w:color="auto" w:fill="FFFFFF"/>
              </w:rPr>
              <w:t>2. Выполнить аппликацию «Улица моего города».</w:t>
            </w:r>
            <w:r w:rsidRPr="00B35324">
              <w:rPr>
                <w:rFonts w:ascii="Times New Roman" w:hAnsi="Times New Roman" w:cs="Times New Roman"/>
                <w:color w:val="000000"/>
                <w:sz w:val="28"/>
                <w:szCs w:val="28"/>
              </w:rPr>
              <w:br/>
            </w:r>
            <w:r w:rsidRPr="00B35324">
              <w:rPr>
                <w:rFonts w:ascii="Times New Roman" w:hAnsi="Times New Roman" w:cs="Times New Roman"/>
                <w:color w:val="000000"/>
                <w:sz w:val="28"/>
                <w:szCs w:val="28"/>
                <w:shd w:val="clear" w:color="auto" w:fill="FFFFFF"/>
              </w:rPr>
              <w:t>Пятница</w:t>
            </w:r>
            <w:proofErr w:type="gramStart"/>
            <w:r w:rsidRPr="00B35324">
              <w:rPr>
                <w:rFonts w:ascii="Times New Roman" w:hAnsi="Times New Roman" w:cs="Times New Roman"/>
                <w:color w:val="000000"/>
                <w:sz w:val="28"/>
                <w:szCs w:val="28"/>
                <w:shd w:val="clear" w:color="auto" w:fill="FFFFFF"/>
              </w:rPr>
              <w:t xml:space="preserve"> :</w:t>
            </w:r>
            <w:proofErr w:type="gramEnd"/>
            <w:r w:rsidRPr="00B35324">
              <w:rPr>
                <w:rFonts w:ascii="Times New Roman" w:hAnsi="Times New Roman" w:cs="Times New Roman"/>
                <w:color w:val="000000"/>
                <w:sz w:val="28"/>
                <w:szCs w:val="28"/>
              </w:rPr>
              <w:br/>
            </w:r>
            <w:r w:rsidRPr="00B35324">
              <w:rPr>
                <w:rFonts w:ascii="Times New Roman" w:hAnsi="Times New Roman" w:cs="Times New Roman"/>
                <w:color w:val="000000"/>
                <w:sz w:val="28"/>
                <w:szCs w:val="28"/>
                <w:shd w:val="clear" w:color="auto" w:fill="FFFFFF"/>
              </w:rPr>
              <w:t>1. Поиграйте с ребенком в дидактическую игру «Скажи наоборот»</w:t>
            </w:r>
            <w:r w:rsidRPr="00B35324">
              <w:rPr>
                <w:rFonts w:ascii="Times New Roman" w:hAnsi="Times New Roman" w:cs="Times New Roman"/>
                <w:color w:val="000000"/>
                <w:sz w:val="28"/>
                <w:szCs w:val="28"/>
              </w:rPr>
              <w:br/>
            </w:r>
            <w:r w:rsidRPr="00B35324">
              <w:rPr>
                <w:rFonts w:ascii="Times New Roman" w:hAnsi="Times New Roman" w:cs="Times New Roman"/>
                <w:color w:val="000000"/>
                <w:sz w:val="28"/>
                <w:szCs w:val="28"/>
                <w:shd w:val="clear" w:color="auto" w:fill="FFFFFF"/>
              </w:rPr>
              <w:t>Эта улица узкая, а эта ... (широкая).</w:t>
            </w:r>
            <w:r w:rsidRPr="00B35324">
              <w:rPr>
                <w:rFonts w:ascii="Times New Roman" w:hAnsi="Times New Roman" w:cs="Times New Roman"/>
                <w:color w:val="000000"/>
                <w:sz w:val="28"/>
                <w:szCs w:val="28"/>
              </w:rPr>
              <w:br/>
            </w:r>
            <w:r w:rsidRPr="00B35324">
              <w:rPr>
                <w:rFonts w:ascii="Times New Roman" w:hAnsi="Times New Roman" w:cs="Times New Roman"/>
                <w:color w:val="000000"/>
                <w:sz w:val="28"/>
                <w:szCs w:val="28"/>
                <w:shd w:val="clear" w:color="auto" w:fill="FFFFFF"/>
              </w:rPr>
              <w:t>Эта дорога длинная, а эта ... (короткая).</w:t>
            </w:r>
            <w:r w:rsidRPr="00B35324">
              <w:rPr>
                <w:rFonts w:ascii="Times New Roman" w:hAnsi="Times New Roman" w:cs="Times New Roman"/>
                <w:color w:val="000000"/>
                <w:sz w:val="28"/>
                <w:szCs w:val="28"/>
              </w:rPr>
              <w:br/>
            </w:r>
            <w:r w:rsidRPr="00B35324">
              <w:rPr>
                <w:rFonts w:ascii="Times New Roman" w:hAnsi="Times New Roman" w:cs="Times New Roman"/>
                <w:color w:val="000000"/>
                <w:sz w:val="28"/>
                <w:szCs w:val="28"/>
                <w:shd w:val="clear" w:color="auto" w:fill="FFFFFF"/>
              </w:rPr>
              <w:t>Эта школа близкая, а эта ... (далекая).</w:t>
            </w:r>
            <w:r w:rsidRPr="00B35324">
              <w:rPr>
                <w:rFonts w:ascii="Times New Roman" w:hAnsi="Times New Roman" w:cs="Times New Roman"/>
                <w:color w:val="000000"/>
                <w:sz w:val="28"/>
                <w:szCs w:val="28"/>
              </w:rPr>
              <w:br/>
            </w:r>
            <w:r w:rsidRPr="00B35324">
              <w:rPr>
                <w:rFonts w:ascii="Times New Roman" w:hAnsi="Times New Roman" w:cs="Times New Roman"/>
                <w:color w:val="000000"/>
                <w:sz w:val="28"/>
                <w:szCs w:val="28"/>
                <w:shd w:val="clear" w:color="auto" w:fill="FFFFFF"/>
              </w:rPr>
              <w:t>Эта тропинка прямая, а эта ... (кривая).</w:t>
            </w:r>
            <w:r w:rsidRPr="00B35324">
              <w:rPr>
                <w:rFonts w:ascii="Times New Roman" w:hAnsi="Times New Roman" w:cs="Times New Roman"/>
                <w:color w:val="000000"/>
                <w:sz w:val="28"/>
                <w:szCs w:val="28"/>
              </w:rPr>
              <w:br/>
            </w:r>
            <w:r w:rsidRPr="00B35324">
              <w:rPr>
                <w:rFonts w:ascii="Times New Roman" w:hAnsi="Times New Roman" w:cs="Times New Roman"/>
                <w:color w:val="000000"/>
                <w:sz w:val="28"/>
                <w:szCs w:val="28"/>
                <w:shd w:val="clear" w:color="auto" w:fill="FFFFFF"/>
              </w:rPr>
              <w:t>Это дерево молодое, а это ... (старенькое).</w:t>
            </w:r>
            <w:r w:rsidRPr="00B35324">
              <w:rPr>
                <w:rFonts w:ascii="Times New Roman" w:hAnsi="Times New Roman" w:cs="Times New Roman"/>
                <w:color w:val="000000"/>
                <w:sz w:val="28"/>
                <w:szCs w:val="28"/>
              </w:rPr>
              <w:br/>
            </w:r>
            <w:r w:rsidRPr="00B35324">
              <w:rPr>
                <w:rFonts w:ascii="Times New Roman" w:hAnsi="Times New Roman" w:cs="Times New Roman"/>
                <w:color w:val="000000"/>
                <w:sz w:val="28"/>
                <w:szCs w:val="28"/>
                <w:shd w:val="clear" w:color="auto" w:fill="FFFFFF"/>
              </w:rPr>
              <w:t>Этот путь далекий, а этот ... (близкий).</w:t>
            </w:r>
            <w:r w:rsidRPr="00B35324">
              <w:rPr>
                <w:rFonts w:ascii="Times New Roman" w:hAnsi="Times New Roman" w:cs="Times New Roman"/>
                <w:color w:val="000000"/>
                <w:sz w:val="28"/>
                <w:szCs w:val="28"/>
              </w:rPr>
              <w:br/>
            </w:r>
            <w:r w:rsidRPr="00B35324">
              <w:rPr>
                <w:rFonts w:ascii="Times New Roman" w:hAnsi="Times New Roman" w:cs="Times New Roman"/>
                <w:color w:val="000000"/>
                <w:sz w:val="28"/>
                <w:szCs w:val="28"/>
                <w:shd w:val="clear" w:color="auto" w:fill="FFFFFF"/>
              </w:rPr>
              <w:t>Этот дом высокий, а этот ... (низкий).</w:t>
            </w:r>
            <w:r w:rsidRPr="00B35324">
              <w:rPr>
                <w:rFonts w:ascii="Times New Roman" w:hAnsi="Times New Roman" w:cs="Times New Roman"/>
                <w:color w:val="000000"/>
                <w:sz w:val="28"/>
                <w:szCs w:val="28"/>
              </w:rPr>
              <w:br/>
            </w:r>
            <w:r w:rsidRPr="00B35324">
              <w:rPr>
                <w:rFonts w:ascii="Times New Roman" w:hAnsi="Times New Roman" w:cs="Times New Roman"/>
                <w:color w:val="000000"/>
                <w:sz w:val="28"/>
                <w:szCs w:val="28"/>
                <w:shd w:val="clear" w:color="auto" w:fill="FFFFFF"/>
              </w:rPr>
              <w:t>2. Предложить детям раскраски по теме «Город</w:t>
            </w:r>
          </w:p>
          <w:p w:rsidR="00036EFC" w:rsidRPr="00B35324" w:rsidRDefault="00036EFC" w:rsidP="00C37E4A">
            <w:pPr>
              <w:shd w:val="clear" w:color="auto" w:fill="FFFFFF"/>
              <w:rPr>
                <w:rFonts w:ascii="Times New Roman" w:hAnsi="Times New Roman" w:cs="Times New Roman"/>
                <w:color w:val="000000"/>
                <w:sz w:val="28"/>
                <w:szCs w:val="28"/>
                <w:shd w:val="clear" w:color="auto" w:fill="FFFFFF"/>
              </w:rPr>
            </w:pPr>
          </w:p>
          <w:p w:rsidR="00036EFC" w:rsidRPr="00B35324" w:rsidRDefault="00036EFC" w:rsidP="00C37E4A">
            <w:pPr>
              <w:shd w:val="clear" w:color="auto" w:fill="FFFFFF"/>
              <w:rPr>
                <w:rFonts w:ascii="Times New Roman" w:hAnsi="Times New Roman" w:cs="Times New Roman"/>
                <w:color w:val="000000"/>
                <w:sz w:val="28"/>
                <w:szCs w:val="28"/>
                <w:shd w:val="clear" w:color="auto" w:fill="FFFFFF"/>
              </w:rPr>
            </w:pPr>
          </w:p>
          <w:p w:rsidR="00036EFC" w:rsidRPr="00B35324" w:rsidRDefault="00036EFC" w:rsidP="00C37E4A">
            <w:pPr>
              <w:shd w:val="clear" w:color="auto" w:fill="FFFFFF"/>
              <w:rPr>
                <w:rFonts w:ascii="Times New Roman" w:hAnsi="Times New Roman" w:cs="Times New Roman"/>
                <w:color w:val="000000"/>
                <w:sz w:val="24"/>
                <w:szCs w:val="24"/>
                <w:shd w:val="clear" w:color="auto" w:fill="FFFFFF"/>
              </w:rPr>
            </w:pPr>
          </w:p>
          <w:p w:rsidR="00036EFC" w:rsidRDefault="00036EFC" w:rsidP="00C37E4A">
            <w:pPr>
              <w:rPr>
                <w:rFonts w:ascii="Times New Roman" w:hAnsi="Times New Roman" w:cs="Times New Roman"/>
                <w:color w:val="000000"/>
                <w:sz w:val="24"/>
                <w:szCs w:val="24"/>
                <w:shd w:val="clear" w:color="auto" w:fill="FFFFFF"/>
              </w:rPr>
            </w:pPr>
          </w:p>
          <w:p w:rsidR="00036EFC" w:rsidRPr="00B35324" w:rsidRDefault="00036EFC" w:rsidP="00C37E4A">
            <w:pPr>
              <w:rPr>
                <w:rFonts w:ascii="Times New Roman" w:hAnsi="Times New Roman" w:cs="Times New Roman"/>
                <w:sz w:val="24"/>
                <w:szCs w:val="24"/>
              </w:rPr>
            </w:pPr>
          </w:p>
        </w:tc>
      </w:tr>
    </w:tbl>
    <w:p w:rsidR="003F62D2" w:rsidRDefault="003F62D2"/>
    <w:tbl>
      <w:tblPr>
        <w:tblStyle w:val="a3"/>
        <w:tblW w:w="0" w:type="auto"/>
        <w:tblLook w:val="04A0"/>
      </w:tblPr>
      <w:tblGrid>
        <w:gridCol w:w="9571"/>
      </w:tblGrid>
      <w:tr w:rsidR="00036EFC" w:rsidTr="00036EFC">
        <w:tc>
          <w:tcPr>
            <w:tcW w:w="9571" w:type="dxa"/>
          </w:tcPr>
          <w:p w:rsidR="00036EFC" w:rsidRPr="00036EFC" w:rsidRDefault="00036EFC" w:rsidP="00036EFC">
            <w:pPr>
              <w:jc w:val="center"/>
              <w:rPr>
                <w:rFonts w:ascii="Times New Roman" w:hAnsi="Times New Roman" w:cs="Times New Roman"/>
                <w:sz w:val="28"/>
                <w:szCs w:val="28"/>
                <w:highlight w:val="green"/>
              </w:rPr>
            </w:pPr>
            <w:r w:rsidRPr="00036EFC">
              <w:rPr>
                <w:rFonts w:ascii="Times New Roman" w:hAnsi="Times New Roman" w:cs="Times New Roman"/>
                <w:sz w:val="28"/>
                <w:szCs w:val="28"/>
                <w:highlight w:val="green"/>
              </w:rPr>
              <w:lastRenderedPageBreak/>
              <w:t>2 неделя ноября.</w:t>
            </w:r>
          </w:p>
          <w:p w:rsidR="00036EFC" w:rsidRPr="00036EFC" w:rsidRDefault="00036EFC" w:rsidP="00036EFC">
            <w:pPr>
              <w:jc w:val="center"/>
              <w:rPr>
                <w:rFonts w:ascii="Times New Roman" w:hAnsi="Times New Roman" w:cs="Times New Roman"/>
                <w:sz w:val="28"/>
                <w:szCs w:val="28"/>
              </w:rPr>
            </w:pPr>
            <w:r w:rsidRPr="00036EFC">
              <w:rPr>
                <w:rFonts w:ascii="Times New Roman" w:hAnsi="Times New Roman" w:cs="Times New Roman"/>
                <w:sz w:val="28"/>
                <w:szCs w:val="28"/>
                <w:highlight w:val="green"/>
              </w:rPr>
              <w:t>Мой дом, мой милый до</w:t>
            </w:r>
            <w:proofErr w:type="gramStart"/>
            <w:r w:rsidRPr="00036EFC">
              <w:rPr>
                <w:rFonts w:ascii="Times New Roman" w:hAnsi="Times New Roman" w:cs="Times New Roman"/>
                <w:sz w:val="28"/>
                <w:szCs w:val="28"/>
                <w:highlight w:val="green"/>
              </w:rPr>
              <w:t>м(</w:t>
            </w:r>
            <w:proofErr w:type="gramEnd"/>
            <w:r w:rsidRPr="00036EFC">
              <w:rPr>
                <w:rFonts w:ascii="Times New Roman" w:hAnsi="Times New Roman" w:cs="Times New Roman"/>
                <w:sz w:val="28"/>
                <w:szCs w:val="28"/>
                <w:highlight w:val="green"/>
              </w:rPr>
              <w:t>предметы обихода, мебель)Безопасное поведение!</w:t>
            </w:r>
          </w:p>
          <w:p w:rsidR="00036EFC" w:rsidRPr="00036EFC" w:rsidRDefault="00036EFC">
            <w:pPr>
              <w:rPr>
                <w:rFonts w:ascii="Times New Roman" w:hAnsi="Times New Roman" w:cs="Times New Roman"/>
                <w:sz w:val="28"/>
                <w:szCs w:val="28"/>
              </w:rPr>
            </w:pPr>
          </w:p>
        </w:tc>
      </w:tr>
      <w:tr w:rsidR="00036EFC" w:rsidTr="00036EFC">
        <w:tc>
          <w:tcPr>
            <w:tcW w:w="9571" w:type="dxa"/>
          </w:tcPr>
          <w:p w:rsidR="00036EFC" w:rsidRPr="00036EFC" w:rsidRDefault="00036EFC" w:rsidP="00036EFC">
            <w:pPr>
              <w:shd w:val="clear" w:color="auto" w:fill="FFFFFF"/>
              <w:jc w:val="center"/>
              <w:rPr>
                <w:rFonts w:ascii="Times New Roman" w:hAnsi="Times New Roman" w:cs="Times New Roman"/>
                <w:color w:val="000000"/>
                <w:sz w:val="28"/>
                <w:szCs w:val="28"/>
                <w:shd w:val="clear" w:color="auto" w:fill="FFFFFF"/>
              </w:rPr>
            </w:pPr>
            <w:r w:rsidRPr="00036EFC">
              <w:rPr>
                <w:rFonts w:ascii="Times New Roman" w:hAnsi="Times New Roman" w:cs="Times New Roman"/>
                <w:color w:val="000000"/>
                <w:sz w:val="28"/>
                <w:szCs w:val="28"/>
                <w:shd w:val="clear" w:color="auto" w:fill="FFFFFF"/>
              </w:rPr>
              <w:t>Мой дом</w:t>
            </w:r>
          </w:p>
          <w:p w:rsidR="00036EFC" w:rsidRPr="00036EFC" w:rsidRDefault="00036EFC" w:rsidP="00036EFC">
            <w:pPr>
              <w:pStyle w:val="a4"/>
              <w:shd w:val="clear" w:color="auto" w:fill="FFFFFF"/>
              <w:spacing w:before="0" w:beforeAutospacing="0" w:after="0" w:afterAutospacing="0"/>
              <w:rPr>
                <w:color w:val="000000"/>
                <w:sz w:val="28"/>
                <w:szCs w:val="28"/>
              </w:rPr>
            </w:pPr>
            <w:r w:rsidRPr="00036EFC">
              <w:rPr>
                <w:b/>
                <w:bCs/>
                <w:i/>
                <w:iCs/>
                <w:color w:val="000000"/>
                <w:sz w:val="28"/>
                <w:szCs w:val="28"/>
              </w:rPr>
              <w:t>Вся неделя в нашем детском саду пройдет под темой «Мой дом. Мебель»</w:t>
            </w:r>
          </w:p>
          <w:p w:rsidR="00036EFC" w:rsidRDefault="00036EFC" w:rsidP="00036EFC">
            <w:pPr>
              <w:pStyle w:val="a4"/>
              <w:shd w:val="clear" w:color="auto" w:fill="FFFFFF"/>
              <w:spacing w:before="0" w:beforeAutospacing="0" w:after="0" w:afterAutospacing="0"/>
              <w:rPr>
                <w:color w:val="000000"/>
                <w:sz w:val="28"/>
                <w:szCs w:val="28"/>
              </w:rPr>
            </w:pPr>
            <w:r w:rsidRPr="00036EFC">
              <w:rPr>
                <w:color w:val="000000"/>
                <w:sz w:val="28"/>
                <w:szCs w:val="28"/>
              </w:rPr>
              <w:t xml:space="preserve">Было бы очень хорошо, если бы вы, уважаемые родители, помогли своим детям </w:t>
            </w:r>
            <w:r w:rsidRPr="00036EFC">
              <w:rPr>
                <w:b/>
                <w:color w:val="000000"/>
                <w:sz w:val="28"/>
                <w:szCs w:val="28"/>
              </w:rPr>
              <w:t>запомнить домашний адрес</w:t>
            </w:r>
            <w:r w:rsidRPr="00036EFC">
              <w:rPr>
                <w:color w:val="000000"/>
                <w:sz w:val="28"/>
                <w:szCs w:val="28"/>
              </w:rPr>
              <w:t xml:space="preserve">, в каком доме вы живете </w:t>
            </w:r>
            <w:proofErr w:type="gramStart"/>
            <w:r w:rsidRPr="00036EFC">
              <w:rPr>
                <w:color w:val="000000"/>
                <w:sz w:val="28"/>
                <w:szCs w:val="28"/>
              </w:rPr>
              <w:t xml:space="preserve">( </w:t>
            </w:r>
            <w:proofErr w:type="gramEnd"/>
            <w:r w:rsidRPr="00036EFC">
              <w:rPr>
                <w:color w:val="000000"/>
                <w:sz w:val="28"/>
                <w:szCs w:val="28"/>
              </w:rPr>
              <w:t>он может быть разной этажности, построен из разных материалов), разобраться на каком этаже находится ваша квартира, сколько у вас комнат, их название и назначение. И, конечно</w:t>
            </w:r>
            <w:proofErr w:type="gramStart"/>
            <w:r w:rsidRPr="00036EFC">
              <w:rPr>
                <w:color w:val="000000"/>
                <w:sz w:val="28"/>
                <w:szCs w:val="28"/>
              </w:rPr>
              <w:t xml:space="preserve"> ,</w:t>
            </w:r>
            <w:proofErr w:type="gramEnd"/>
            <w:r w:rsidRPr="00036EFC">
              <w:rPr>
                <w:color w:val="000000"/>
                <w:sz w:val="28"/>
                <w:szCs w:val="28"/>
              </w:rPr>
              <w:t xml:space="preserve"> мы говорим о том, что у каждого в его квартире есть самая разнообразная мебель. </w:t>
            </w:r>
          </w:p>
          <w:p w:rsidR="00036EFC" w:rsidRPr="00036EFC" w:rsidRDefault="00036EFC" w:rsidP="00036EFC">
            <w:pPr>
              <w:pStyle w:val="a4"/>
              <w:shd w:val="clear" w:color="auto" w:fill="FFFFFF"/>
              <w:spacing w:before="0" w:beforeAutospacing="0" w:after="0" w:afterAutospacing="0"/>
              <w:rPr>
                <w:color w:val="000000"/>
                <w:sz w:val="28"/>
                <w:szCs w:val="28"/>
              </w:rPr>
            </w:pPr>
            <w:r w:rsidRPr="00036EFC">
              <w:rPr>
                <w:color w:val="000000"/>
                <w:sz w:val="28"/>
                <w:szCs w:val="28"/>
              </w:rPr>
              <w:t>По дороге из сада поиграйте в игру </w:t>
            </w:r>
            <w:r w:rsidRPr="00036EFC">
              <w:rPr>
                <w:b/>
                <w:bCs/>
                <w:color w:val="000000"/>
                <w:sz w:val="28"/>
                <w:szCs w:val="28"/>
              </w:rPr>
              <w:t>« Кто больше вспомнит»-</w:t>
            </w:r>
            <w:r w:rsidRPr="00036EFC">
              <w:rPr>
                <w:color w:val="000000"/>
                <w:sz w:val="28"/>
                <w:szCs w:val="28"/>
              </w:rPr>
              <w:t xml:space="preserve"> предложите ребенку по очереди называть мебель, которая, например, стоит у него в детской, или в зале.. Усложнить задание можно, если пытаться называть пространственное расположение, например, </w:t>
            </w:r>
            <w:proofErr w:type="gramStart"/>
            <w:r w:rsidRPr="00036EFC">
              <w:rPr>
                <w:color w:val="000000"/>
                <w:sz w:val="28"/>
                <w:szCs w:val="28"/>
              </w:rPr>
              <w:t>шкаф</w:t>
            </w:r>
            <w:proofErr w:type="gramEnd"/>
            <w:r w:rsidRPr="00036EFC">
              <w:rPr>
                <w:color w:val="000000"/>
                <w:sz w:val="28"/>
                <w:szCs w:val="28"/>
              </w:rPr>
              <w:t xml:space="preserve"> стоит справа от окна, но слева от кровати, стол находится посередине и т.д.</w:t>
            </w:r>
          </w:p>
          <w:p w:rsidR="00036EFC" w:rsidRPr="00036EFC" w:rsidRDefault="00036EFC" w:rsidP="00036EFC">
            <w:pPr>
              <w:pStyle w:val="a4"/>
              <w:shd w:val="clear" w:color="auto" w:fill="FFFFFF"/>
              <w:spacing w:before="0" w:beforeAutospacing="0" w:after="0" w:afterAutospacing="0"/>
              <w:rPr>
                <w:color w:val="000000"/>
                <w:sz w:val="28"/>
                <w:szCs w:val="28"/>
              </w:rPr>
            </w:pPr>
            <w:r w:rsidRPr="00036EFC">
              <w:rPr>
                <w:color w:val="000000"/>
                <w:sz w:val="28"/>
                <w:szCs w:val="28"/>
              </w:rPr>
              <w:t>Можно поиграть в «</w:t>
            </w:r>
            <w:r w:rsidRPr="00036EFC">
              <w:rPr>
                <w:b/>
                <w:bCs/>
                <w:color w:val="000000"/>
                <w:sz w:val="28"/>
                <w:szCs w:val="28"/>
              </w:rPr>
              <w:t>Третий лишний</w:t>
            </w:r>
            <w:r w:rsidRPr="00036EFC">
              <w:rPr>
                <w:color w:val="000000"/>
                <w:sz w:val="28"/>
                <w:szCs w:val="28"/>
              </w:rPr>
              <w:t>». Вы называете три предмета, два из них относятся к одному и тому же обобщающему понятию, а третье оказывается лишним. Наприме</w:t>
            </w:r>
            <w:proofErr w:type="gramStart"/>
            <w:r w:rsidRPr="00036EFC">
              <w:rPr>
                <w:color w:val="000000"/>
                <w:sz w:val="28"/>
                <w:szCs w:val="28"/>
              </w:rPr>
              <w:t>р-</w:t>
            </w:r>
            <w:proofErr w:type="gramEnd"/>
            <w:r w:rsidRPr="00036EFC">
              <w:rPr>
                <w:color w:val="000000"/>
                <w:sz w:val="28"/>
                <w:szCs w:val="28"/>
              </w:rPr>
              <w:t>« шкаф-</w:t>
            </w:r>
            <w:r w:rsidRPr="00036EFC">
              <w:rPr>
                <w:b/>
                <w:bCs/>
                <w:color w:val="000000"/>
                <w:sz w:val="28"/>
                <w:szCs w:val="28"/>
              </w:rPr>
              <w:t>кастрюля</w:t>
            </w:r>
            <w:r w:rsidRPr="00036EFC">
              <w:rPr>
                <w:color w:val="000000"/>
                <w:sz w:val="28"/>
                <w:szCs w:val="28"/>
              </w:rPr>
              <w:t xml:space="preserve">-стул». Понятно, что лишнее-кастрюля, так как это посуда, а все остальное </w:t>
            </w:r>
            <w:proofErr w:type="gramStart"/>
            <w:r w:rsidRPr="00036EFC">
              <w:rPr>
                <w:color w:val="000000"/>
                <w:sz w:val="28"/>
                <w:szCs w:val="28"/>
              </w:rPr>
              <w:t>–м</w:t>
            </w:r>
            <w:proofErr w:type="gramEnd"/>
            <w:r w:rsidRPr="00036EFC">
              <w:rPr>
                <w:color w:val="000000"/>
                <w:sz w:val="28"/>
                <w:szCs w:val="28"/>
              </w:rPr>
              <w:t>ебель. Следите, чтобы ребенок давал развернутое, точное обоснование своего выбора. Лишним может быть и предмет, принадлежащий к той же группе. Наприме</w:t>
            </w:r>
            <w:proofErr w:type="gramStart"/>
            <w:r w:rsidRPr="00036EFC">
              <w:rPr>
                <w:color w:val="000000"/>
                <w:sz w:val="28"/>
                <w:szCs w:val="28"/>
              </w:rPr>
              <w:t>р-</w:t>
            </w:r>
            <w:proofErr w:type="gramEnd"/>
            <w:r w:rsidRPr="00036EFC">
              <w:rPr>
                <w:color w:val="000000"/>
                <w:sz w:val="28"/>
                <w:szCs w:val="28"/>
              </w:rPr>
              <w:t>«</w:t>
            </w:r>
            <w:proofErr w:type="spellStart"/>
            <w:r w:rsidRPr="00036EFC">
              <w:rPr>
                <w:color w:val="000000"/>
                <w:sz w:val="28"/>
                <w:szCs w:val="28"/>
              </w:rPr>
              <w:t>стул-диван-</w:t>
            </w:r>
            <w:r w:rsidRPr="00036EFC">
              <w:rPr>
                <w:b/>
                <w:bCs/>
                <w:color w:val="000000"/>
                <w:sz w:val="28"/>
                <w:szCs w:val="28"/>
              </w:rPr>
              <w:t>стол</w:t>
            </w:r>
            <w:r w:rsidRPr="00036EFC">
              <w:rPr>
                <w:color w:val="000000"/>
                <w:sz w:val="28"/>
                <w:szCs w:val="28"/>
              </w:rPr>
              <w:t>-кресло</w:t>
            </w:r>
            <w:proofErr w:type="spellEnd"/>
            <w:r w:rsidRPr="00036EFC">
              <w:rPr>
                <w:color w:val="000000"/>
                <w:sz w:val="28"/>
                <w:szCs w:val="28"/>
              </w:rPr>
              <w:t>». Стол лишний, потому что стул, диван и кресло можно использовать для отдыха, на них можно посидеть, полежать.</w:t>
            </w:r>
          </w:p>
          <w:p w:rsidR="00036EFC" w:rsidRPr="00036EFC" w:rsidRDefault="00036EFC" w:rsidP="00036EFC">
            <w:pPr>
              <w:pStyle w:val="a4"/>
              <w:shd w:val="clear" w:color="auto" w:fill="FFFFFF"/>
              <w:spacing w:before="0" w:beforeAutospacing="0" w:after="0" w:afterAutospacing="0"/>
              <w:rPr>
                <w:color w:val="000000"/>
                <w:sz w:val="28"/>
                <w:szCs w:val="28"/>
              </w:rPr>
            </w:pPr>
            <w:r w:rsidRPr="00036EFC">
              <w:rPr>
                <w:color w:val="000000"/>
                <w:sz w:val="28"/>
                <w:szCs w:val="28"/>
              </w:rPr>
              <w:t>Такие игры как « </w:t>
            </w:r>
            <w:r w:rsidRPr="00036EFC">
              <w:rPr>
                <w:b/>
                <w:bCs/>
                <w:color w:val="000000"/>
                <w:sz w:val="28"/>
                <w:szCs w:val="28"/>
              </w:rPr>
              <w:t>Назови ласково</w:t>
            </w:r>
            <w:r w:rsidRPr="00036EFC">
              <w:rPr>
                <w:color w:val="000000"/>
                <w:sz w:val="28"/>
                <w:szCs w:val="28"/>
              </w:rPr>
              <w:t>», « </w:t>
            </w:r>
            <w:r w:rsidRPr="00036EFC">
              <w:rPr>
                <w:b/>
                <w:bCs/>
                <w:color w:val="000000"/>
                <w:sz w:val="28"/>
                <w:szCs w:val="28"/>
              </w:rPr>
              <w:t>Скажи какой, какая, какие</w:t>
            </w:r>
            <w:r w:rsidRPr="00036EFC">
              <w:rPr>
                <w:color w:val="000000"/>
                <w:sz w:val="28"/>
                <w:szCs w:val="28"/>
              </w:rPr>
              <w:t>» способствуют развитию лексико-грамматического строя речи, расширяют активный словарь.</w:t>
            </w:r>
          </w:p>
          <w:p w:rsidR="00036EFC" w:rsidRPr="00036EFC" w:rsidRDefault="00036EFC" w:rsidP="00036EFC">
            <w:pPr>
              <w:pStyle w:val="a4"/>
              <w:shd w:val="clear" w:color="auto" w:fill="FFFFFF"/>
              <w:spacing w:before="0" w:beforeAutospacing="0" w:after="0" w:afterAutospacing="0"/>
              <w:rPr>
                <w:color w:val="000000"/>
                <w:sz w:val="28"/>
                <w:szCs w:val="28"/>
              </w:rPr>
            </w:pPr>
            <w:proofErr w:type="spellStart"/>
            <w:r w:rsidRPr="00036EFC">
              <w:rPr>
                <w:b/>
                <w:bCs/>
                <w:color w:val="000000"/>
                <w:sz w:val="28"/>
                <w:szCs w:val="28"/>
              </w:rPr>
              <w:t>Например</w:t>
            </w:r>
            <w:r w:rsidRPr="00036EFC">
              <w:rPr>
                <w:color w:val="000000"/>
                <w:sz w:val="28"/>
                <w:szCs w:val="28"/>
              </w:rPr>
              <w:t>-диван-диванчик</w:t>
            </w:r>
            <w:proofErr w:type="spellEnd"/>
            <w:r w:rsidRPr="00036EFC">
              <w:rPr>
                <w:color w:val="000000"/>
                <w:sz w:val="28"/>
                <w:szCs w:val="28"/>
              </w:rPr>
              <w:t>, стул-стульчик…</w:t>
            </w:r>
          </w:p>
          <w:p w:rsidR="00036EFC" w:rsidRPr="00036EFC" w:rsidRDefault="00036EFC" w:rsidP="00036EFC">
            <w:pPr>
              <w:pStyle w:val="a4"/>
              <w:shd w:val="clear" w:color="auto" w:fill="FFFFFF"/>
              <w:spacing w:before="0" w:beforeAutospacing="0" w:after="0" w:afterAutospacing="0"/>
              <w:rPr>
                <w:color w:val="000000"/>
                <w:sz w:val="28"/>
                <w:szCs w:val="28"/>
              </w:rPr>
            </w:pPr>
            <w:r w:rsidRPr="00036EFC">
              <w:rPr>
                <w:color w:val="000000"/>
                <w:sz w:val="28"/>
                <w:szCs w:val="28"/>
              </w:rPr>
              <w:t>Стол из дерева (какой?</w:t>
            </w:r>
            <w:proofErr w:type="gramStart"/>
            <w:r w:rsidRPr="00036EFC">
              <w:rPr>
                <w:color w:val="000000"/>
                <w:sz w:val="28"/>
                <w:szCs w:val="28"/>
              </w:rPr>
              <w:t>)-</w:t>
            </w:r>
            <w:proofErr w:type="gramEnd"/>
            <w:r w:rsidRPr="00036EFC">
              <w:rPr>
                <w:color w:val="000000"/>
                <w:sz w:val="28"/>
                <w:szCs w:val="28"/>
              </w:rPr>
              <w:t>деревянный (пластмассовый, металлический)</w:t>
            </w:r>
          </w:p>
          <w:p w:rsidR="00036EFC" w:rsidRDefault="00036EFC" w:rsidP="00036EFC">
            <w:pPr>
              <w:pStyle w:val="a4"/>
              <w:shd w:val="clear" w:color="auto" w:fill="FFFFFF"/>
              <w:spacing w:before="0" w:beforeAutospacing="0" w:after="0" w:afterAutospacing="0"/>
              <w:rPr>
                <w:color w:val="000000"/>
                <w:sz w:val="28"/>
                <w:szCs w:val="28"/>
              </w:rPr>
            </w:pPr>
            <w:r w:rsidRPr="00036EFC">
              <w:rPr>
                <w:color w:val="000000"/>
                <w:sz w:val="28"/>
                <w:szCs w:val="28"/>
              </w:rPr>
              <w:t>Стол за которым едят (какой?</w:t>
            </w:r>
            <w:proofErr w:type="gramStart"/>
            <w:r w:rsidRPr="00036EFC">
              <w:rPr>
                <w:color w:val="000000"/>
                <w:sz w:val="28"/>
                <w:szCs w:val="28"/>
              </w:rPr>
              <w:t>)-</w:t>
            </w:r>
            <w:proofErr w:type="gramEnd"/>
            <w:r w:rsidRPr="00036EFC">
              <w:rPr>
                <w:color w:val="000000"/>
                <w:sz w:val="28"/>
                <w:szCs w:val="28"/>
              </w:rPr>
              <w:t>обеденный (письменный, журнальный)</w:t>
            </w:r>
          </w:p>
          <w:p w:rsidR="00036EFC" w:rsidRDefault="00036EFC" w:rsidP="00036EFC">
            <w:pPr>
              <w:shd w:val="clear" w:color="auto" w:fill="FFFFFF"/>
              <w:ind w:hanging="36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П</w:t>
            </w:r>
            <w:proofErr w:type="gramStart"/>
            <w:r>
              <w:rPr>
                <w:rFonts w:ascii="Times New Roman" w:eastAsia="Times New Roman" w:hAnsi="Times New Roman" w:cs="Times New Roman"/>
                <w:color w:val="000000"/>
                <w:sz w:val="28"/>
                <w:lang w:eastAsia="ru-RU"/>
              </w:rPr>
              <w:t xml:space="preserve">   П</w:t>
            </w:r>
            <w:proofErr w:type="gramEnd"/>
            <w:r>
              <w:rPr>
                <w:rFonts w:ascii="Times New Roman" w:eastAsia="Times New Roman" w:hAnsi="Times New Roman" w:cs="Times New Roman"/>
                <w:color w:val="000000"/>
                <w:sz w:val="28"/>
                <w:lang w:eastAsia="ru-RU"/>
              </w:rPr>
              <w:t>о</w:t>
            </w:r>
            <w:r w:rsidRPr="00402FCB">
              <w:rPr>
                <w:rFonts w:ascii="Times New Roman" w:eastAsia="Times New Roman" w:hAnsi="Times New Roman" w:cs="Times New Roman"/>
                <w:color w:val="000000"/>
                <w:sz w:val="28"/>
                <w:lang w:eastAsia="ru-RU"/>
              </w:rPr>
              <w:t>играть с ребёнком в игру «1, 2, 3, что может быть опасно дома покажи! »;</w:t>
            </w:r>
          </w:p>
          <w:p w:rsidR="00036EFC" w:rsidRPr="00036EFC" w:rsidRDefault="00036EFC" w:rsidP="00036EFC">
            <w:pPr>
              <w:shd w:val="clear" w:color="auto" w:fill="FFFFFF"/>
              <w:ind w:hanging="360"/>
              <w:jc w:val="both"/>
              <w:rPr>
                <w:rFonts w:ascii="Calibri" w:eastAsia="Times New Roman" w:hAnsi="Calibri" w:cs="Arial"/>
                <w:color w:val="000000"/>
                <w:lang w:eastAsia="ru-RU"/>
              </w:rPr>
            </w:pPr>
          </w:p>
          <w:p w:rsidR="00036EFC" w:rsidRDefault="00036EFC" w:rsidP="00036EFC">
            <w:pPr>
              <w:rPr>
                <w:rFonts w:ascii="Times New Roman" w:hAnsi="Times New Roman" w:cs="Times New Roman"/>
                <w:b/>
                <w:bCs/>
                <w:i/>
                <w:iCs/>
                <w:color w:val="000000"/>
                <w:sz w:val="28"/>
                <w:szCs w:val="28"/>
              </w:rPr>
            </w:pPr>
            <w:r w:rsidRPr="00036EFC">
              <w:rPr>
                <w:rFonts w:ascii="Times New Roman" w:hAnsi="Times New Roman" w:cs="Times New Roman"/>
                <w:b/>
                <w:bCs/>
                <w:i/>
                <w:iCs/>
                <w:color w:val="000000"/>
                <w:sz w:val="28"/>
                <w:szCs w:val="28"/>
              </w:rPr>
              <w:t>Это далеко не весь перечень доступных игр и упражнений, которые не требуют специальной обстановки, вспомогательных материалов</w:t>
            </w:r>
            <w:proofErr w:type="gramStart"/>
            <w:r w:rsidRPr="00036EFC">
              <w:rPr>
                <w:rFonts w:ascii="Times New Roman" w:hAnsi="Times New Roman" w:cs="Times New Roman"/>
                <w:b/>
                <w:bCs/>
                <w:i/>
                <w:iCs/>
                <w:color w:val="000000"/>
                <w:sz w:val="28"/>
                <w:szCs w:val="28"/>
              </w:rPr>
              <w:t xml:space="preserve">.. </w:t>
            </w:r>
            <w:proofErr w:type="gramEnd"/>
            <w:r w:rsidRPr="00036EFC">
              <w:rPr>
                <w:rFonts w:ascii="Times New Roman" w:hAnsi="Times New Roman" w:cs="Times New Roman"/>
                <w:b/>
                <w:bCs/>
                <w:i/>
                <w:iCs/>
                <w:color w:val="000000"/>
                <w:sz w:val="28"/>
                <w:szCs w:val="28"/>
              </w:rPr>
              <w:t>Все зависит от Вас от Вашего желания жить не ради детей, а вместе с ними</w:t>
            </w:r>
          </w:p>
          <w:p w:rsidR="00036EFC" w:rsidRDefault="00036EFC" w:rsidP="00036EFC">
            <w:pPr>
              <w:rPr>
                <w:rFonts w:ascii="Times New Roman" w:hAnsi="Times New Roman" w:cs="Times New Roman"/>
                <w:b/>
                <w:bCs/>
                <w:i/>
                <w:iCs/>
                <w:color w:val="000000"/>
                <w:sz w:val="28"/>
                <w:szCs w:val="28"/>
              </w:rPr>
            </w:pPr>
          </w:p>
          <w:p w:rsidR="00036EFC" w:rsidRPr="00036EFC" w:rsidRDefault="00036EFC" w:rsidP="00036EFC">
            <w:pPr>
              <w:rPr>
                <w:rFonts w:ascii="Times New Roman" w:hAnsi="Times New Roman" w:cs="Times New Roman"/>
                <w:sz w:val="28"/>
                <w:szCs w:val="28"/>
              </w:rPr>
            </w:pPr>
          </w:p>
        </w:tc>
      </w:tr>
    </w:tbl>
    <w:p w:rsidR="00036EFC" w:rsidRDefault="00036EFC"/>
    <w:p w:rsidR="00036EFC" w:rsidRDefault="00036EFC"/>
    <w:p w:rsidR="00036EFC" w:rsidRDefault="00036EFC"/>
    <w:p w:rsidR="00036EFC" w:rsidRDefault="00036EFC"/>
    <w:p w:rsidR="00036EFC" w:rsidRDefault="00036EFC"/>
    <w:tbl>
      <w:tblPr>
        <w:tblStyle w:val="a3"/>
        <w:tblW w:w="0" w:type="auto"/>
        <w:tblLook w:val="04A0"/>
      </w:tblPr>
      <w:tblGrid>
        <w:gridCol w:w="9571"/>
      </w:tblGrid>
      <w:tr w:rsidR="00036EFC" w:rsidTr="00036EFC">
        <w:tc>
          <w:tcPr>
            <w:tcW w:w="9571" w:type="dxa"/>
          </w:tcPr>
          <w:p w:rsidR="00036EFC" w:rsidRPr="00036EFC" w:rsidRDefault="00036EFC" w:rsidP="00036EFC">
            <w:pPr>
              <w:jc w:val="center"/>
              <w:rPr>
                <w:rFonts w:ascii="Times New Roman" w:hAnsi="Times New Roman" w:cs="Times New Roman"/>
                <w:sz w:val="28"/>
                <w:szCs w:val="28"/>
              </w:rPr>
            </w:pPr>
            <w:r w:rsidRPr="00036EFC">
              <w:rPr>
                <w:rFonts w:ascii="Times New Roman" w:hAnsi="Times New Roman" w:cs="Times New Roman"/>
                <w:sz w:val="28"/>
                <w:szCs w:val="28"/>
                <w:highlight w:val="green"/>
              </w:rPr>
              <w:lastRenderedPageBreak/>
              <w:t>3 неделя ноября</w:t>
            </w:r>
            <w:proofErr w:type="gramStart"/>
            <w:r w:rsidRPr="00036EFC">
              <w:rPr>
                <w:rFonts w:ascii="Times New Roman" w:hAnsi="Times New Roman" w:cs="Times New Roman"/>
                <w:sz w:val="28"/>
                <w:szCs w:val="28"/>
                <w:highlight w:val="green"/>
              </w:rPr>
              <w:t>»У</w:t>
            </w:r>
            <w:proofErr w:type="gramEnd"/>
            <w:r w:rsidRPr="00036EFC">
              <w:rPr>
                <w:rFonts w:ascii="Times New Roman" w:hAnsi="Times New Roman" w:cs="Times New Roman"/>
                <w:sz w:val="28"/>
                <w:szCs w:val="28"/>
                <w:highlight w:val="green"/>
              </w:rPr>
              <w:t>ходит осень, а зима уж у ворот!»</w:t>
            </w:r>
          </w:p>
        </w:tc>
      </w:tr>
      <w:tr w:rsidR="00036EFC" w:rsidRPr="003666B7" w:rsidTr="00036EFC">
        <w:tc>
          <w:tcPr>
            <w:tcW w:w="9571" w:type="dxa"/>
          </w:tcPr>
          <w:p w:rsidR="003666B7" w:rsidRPr="003666B7" w:rsidRDefault="003666B7" w:rsidP="00E111E9">
            <w:pPr>
              <w:pStyle w:val="a4"/>
              <w:shd w:val="clear" w:color="auto" w:fill="FFFFFF"/>
              <w:spacing w:before="0" w:beforeAutospacing="0" w:after="0" w:afterAutospacing="0"/>
              <w:rPr>
                <w:color w:val="000000"/>
                <w:sz w:val="28"/>
                <w:szCs w:val="28"/>
              </w:rPr>
            </w:pPr>
            <w:r w:rsidRPr="003666B7">
              <w:rPr>
                <w:rStyle w:val="a5"/>
                <w:color w:val="000000"/>
                <w:sz w:val="28"/>
                <w:szCs w:val="28"/>
              </w:rPr>
              <w:t>Задание 1.</w:t>
            </w:r>
            <w:r w:rsidRPr="003666B7">
              <w:rPr>
                <w:color w:val="000000"/>
                <w:sz w:val="28"/>
                <w:szCs w:val="28"/>
              </w:rPr>
              <w:t> Родителям рекомендуется:</w:t>
            </w:r>
          </w:p>
          <w:p w:rsidR="003666B7" w:rsidRPr="003666B7" w:rsidRDefault="003666B7" w:rsidP="00E111E9">
            <w:pPr>
              <w:pStyle w:val="a4"/>
              <w:shd w:val="clear" w:color="auto" w:fill="FFFFFF"/>
              <w:spacing w:before="0" w:beforeAutospacing="0" w:after="0" w:afterAutospacing="0"/>
              <w:rPr>
                <w:color w:val="000000"/>
                <w:sz w:val="28"/>
                <w:szCs w:val="28"/>
              </w:rPr>
            </w:pPr>
            <w:r w:rsidRPr="003666B7">
              <w:rPr>
                <w:color w:val="000000"/>
                <w:sz w:val="28"/>
                <w:szCs w:val="28"/>
              </w:rPr>
              <w:t xml:space="preserve"> вспомнить с ребенком, какое сейчас время года, назвать осенние месяцы по порядку;</w:t>
            </w:r>
          </w:p>
          <w:p w:rsidR="003666B7" w:rsidRPr="003666B7" w:rsidRDefault="003666B7" w:rsidP="00E111E9">
            <w:pPr>
              <w:pStyle w:val="a4"/>
              <w:shd w:val="clear" w:color="auto" w:fill="FFFFFF"/>
              <w:spacing w:before="0" w:beforeAutospacing="0" w:after="0" w:afterAutospacing="0"/>
              <w:rPr>
                <w:color w:val="000000"/>
                <w:sz w:val="28"/>
                <w:szCs w:val="28"/>
              </w:rPr>
            </w:pPr>
            <w:r w:rsidRPr="003666B7">
              <w:rPr>
                <w:color w:val="000000"/>
                <w:sz w:val="28"/>
                <w:szCs w:val="28"/>
              </w:rPr>
              <w:t>обратить внимание ребенка на то, какие изменения произошли в живой и неживой природе;</w:t>
            </w:r>
          </w:p>
          <w:p w:rsidR="003666B7" w:rsidRPr="003666B7" w:rsidRDefault="003666B7" w:rsidP="00E111E9">
            <w:pPr>
              <w:pStyle w:val="a4"/>
              <w:shd w:val="clear" w:color="auto" w:fill="FFFFFF"/>
              <w:spacing w:before="0" w:beforeAutospacing="0" w:after="0" w:afterAutospacing="0"/>
              <w:rPr>
                <w:color w:val="000000"/>
                <w:sz w:val="28"/>
                <w:szCs w:val="28"/>
              </w:rPr>
            </w:pPr>
            <w:r w:rsidRPr="003666B7">
              <w:rPr>
                <w:color w:val="000000"/>
                <w:sz w:val="28"/>
                <w:szCs w:val="28"/>
              </w:rPr>
              <w:t>сравнить природу ранней и поздней осенью;</w:t>
            </w:r>
          </w:p>
          <w:p w:rsidR="003666B7" w:rsidRPr="003666B7" w:rsidRDefault="003666B7" w:rsidP="00E111E9">
            <w:pPr>
              <w:pStyle w:val="a4"/>
              <w:shd w:val="clear" w:color="auto" w:fill="FFFFFF"/>
              <w:spacing w:before="0" w:beforeAutospacing="0" w:after="0" w:afterAutospacing="0"/>
              <w:rPr>
                <w:color w:val="000000"/>
                <w:sz w:val="28"/>
                <w:szCs w:val="28"/>
              </w:rPr>
            </w:pPr>
            <w:r w:rsidRPr="003666B7">
              <w:rPr>
                <w:color w:val="000000"/>
                <w:sz w:val="28"/>
                <w:szCs w:val="28"/>
              </w:rPr>
              <w:t xml:space="preserve"> рассказать о том, что происходит с деревьями осенью, как звери и птицы готовятся к зиме;</w:t>
            </w:r>
          </w:p>
          <w:p w:rsidR="003666B7" w:rsidRPr="003666B7" w:rsidRDefault="003666B7" w:rsidP="00E111E9">
            <w:pPr>
              <w:pStyle w:val="a4"/>
              <w:shd w:val="clear" w:color="auto" w:fill="FFFFFF"/>
              <w:spacing w:before="0" w:beforeAutospacing="0" w:after="0" w:afterAutospacing="0"/>
              <w:rPr>
                <w:color w:val="000000"/>
                <w:sz w:val="28"/>
                <w:szCs w:val="28"/>
              </w:rPr>
            </w:pPr>
            <w:r w:rsidRPr="003666B7">
              <w:rPr>
                <w:color w:val="000000"/>
                <w:sz w:val="28"/>
                <w:szCs w:val="28"/>
              </w:rPr>
              <w:t xml:space="preserve"> вспомнить названия перелетных птиц, почему они так называются;</w:t>
            </w:r>
          </w:p>
          <w:p w:rsidR="003666B7" w:rsidRPr="003666B7" w:rsidRDefault="003666B7" w:rsidP="00E111E9">
            <w:pPr>
              <w:pStyle w:val="a4"/>
              <w:shd w:val="clear" w:color="auto" w:fill="FFFFFF"/>
              <w:spacing w:before="0" w:beforeAutospacing="0" w:after="0" w:afterAutospacing="0"/>
              <w:rPr>
                <w:color w:val="000000"/>
                <w:sz w:val="28"/>
                <w:szCs w:val="28"/>
              </w:rPr>
            </w:pPr>
            <w:r w:rsidRPr="003666B7">
              <w:rPr>
                <w:color w:val="000000"/>
                <w:sz w:val="28"/>
                <w:szCs w:val="28"/>
              </w:rPr>
              <w:t xml:space="preserve"> перечислить как можно больше признаков осени;</w:t>
            </w:r>
          </w:p>
          <w:p w:rsidR="003666B7" w:rsidRDefault="003666B7" w:rsidP="00E111E9">
            <w:pPr>
              <w:pStyle w:val="a4"/>
              <w:shd w:val="clear" w:color="auto" w:fill="FFFFFF"/>
              <w:spacing w:before="0" w:beforeAutospacing="0" w:after="0" w:afterAutospacing="0"/>
              <w:rPr>
                <w:color w:val="000000"/>
                <w:sz w:val="28"/>
                <w:szCs w:val="28"/>
              </w:rPr>
            </w:pPr>
            <w:r w:rsidRPr="003666B7">
              <w:rPr>
                <w:color w:val="000000"/>
                <w:sz w:val="28"/>
                <w:szCs w:val="28"/>
              </w:rPr>
              <w:t xml:space="preserve"> рассказать о труде колхозников на полях осенью.</w:t>
            </w:r>
          </w:p>
          <w:p w:rsidR="003666B7" w:rsidRPr="00402FCB" w:rsidRDefault="003666B7" w:rsidP="00E111E9">
            <w:pPr>
              <w:shd w:val="clear" w:color="auto" w:fill="FFFFFF"/>
              <w:rPr>
                <w:rFonts w:ascii="Calibri" w:eastAsia="Times New Roman" w:hAnsi="Calibri" w:cs="Arial"/>
                <w:color w:val="000000"/>
                <w:lang w:eastAsia="ru-RU"/>
              </w:rPr>
            </w:pPr>
            <w:r w:rsidRPr="00402FCB">
              <w:rPr>
                <w:rFonts w:ascii="Times New Roman" w:eastAsia="Times New Roman" w:hAnsi="Times New Roman" w:cs="Times New Roman"/>
                <w:color w:val="000000"/>
                <w:sz w:val="28"/>
                <w:lang w:eastAsia="ru-RU"/>
              </w:rPr>
              <w:t>Для осуществления образовательной деятельности в семье мы рекомендуем:</w:t>
            </w:r>
          </w:p>
          <w:p w:rsidR="003666B7" w:rsidRPr="00402FCB" w:rsidRDefault="003666B7" w:rsidP="00E111E9">
            <w:pPr>
              <w:shd w:val="clear" w:color="auto" w:fill="FFFFFF"/>
              <w:ind w:hanging="360"/>
              <w:rPr>
                <w:rFonts w:ascii="Calibri" w:eastAsia="Times New Roman" w:hAnsi="Calibri" w:cs="Arial"/>
                <w:color w:val="000000"/>
                <w:lang w:eastAsia="ru-RU"/>
              </w:rPr>
            </w:pPr>
            <w:r w:rsidRPr="00402FCB">
              <w:rPr>
                <w:rFonts w:ascii="Times New Roman" w:eastAsia="Times New Roman" w:hAnsi="Times New Roman" w:cs="Times New Roman"/>
                <w:color w:val="000000"/>
                <w:sz w:val="28"/>
                <w:lang w:eastAsia="ru-RU"/>
              </w:rPr>
              <w:t>Ø </w:t>
            </w:r>
            <w:r w:rsidR="00E111E9">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 xml:space="preserve"> </w:t>
            </w:r>
            <w:r w:rsidRPr="00402FCB">
              <w:rPr>
                <w:rFonts w:ascii="Times New Roman" w:eastAsia="Times New Roman" w:hAnsi="Times New Roman" w:cs="Times New Roman"/>
                <w:color w:val="000000"/>
                <w:sz w:val="28"/>
                <w:lang w:eastAsia="ru-RU"/>
              </w:rPr>
              <w:t xml:space="preserve">Погулять вместе с ребенком в осеннем лесу или парке, обращая внимание </w:t>
            </w:r>
            <w:r>
              <w:rPr>
                <w:rFonts w:ascii="Times New Roman" w:eastAsia="Times New Roman" w:hAnsi="Times New Roman" w:cs="Times New Roman"/>
                <w:color w:val="000000"/>
                <w:sz w:val="28"/>
                <w:lang w:eastAsia="ru-RU"/>
              </w:rPr>
              <w:t xml:space="preserve">   </w:t>
            </w:r>
            <w:r w:rsidRPr="00402FCB">
              <w:rPr>
                <w:rFonts w:ascii="Times New Roman" w:eastAsia="Times New Roman" w:hAnsi="Times New Roman" w:cs="Times New Roman"/>
                <w:color w:val="000000"/>
                <w:sz w:val="28"/>
                <w:lang w:eastAsia="ru-RU"/>
              </w:rPr>
              <w:t>на красоту осеннего пейзажа. Отразить свои впечатления от прогулки в рисунке</w:t>
            </w:r>
          </w:p>
          <w:p w:rsidR="003666B7" w:rsidRPr="00402FCB" w:rsidRDefault="003666B7" w:rsidP="00E111E9">
            <w:pPr>
              <w:shd w:val="clear" w:color="auto" w:fill="FFFFFF"/>
              <w:ind w:hanging="360"/>
              <w:rPr>
                <w:rFonts w:ascii="Calibri" w:eastAsia="Times New Roman" w:hAnsi="Calibri" w:cs="Arial"/>
                <w:color w:val="000000"/>
                <w:lang w:eastAsia="ru-RU"/>
              </w:rPr>
            </w:pPr>
            <w:r w:rsidRPr="00402FCB">
              <w:rPr>
                <w:rFonts w:ascii="Times New Roman" w:eastAsia="Times New Roman" w:hAnsi="Times New Roman" w:cs="Times New Roman"/>
                <w:color w:val="000000"/>
                <w:sz w:val="28"/>
                <w:lang w:eastAsia="ru-RU"/>
              </w:rPr>
              <w:t>Ø </w:t>
            </w:r>
            <w:r w:rsidR="00E111E9">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 xml:space="preserve"> </w:t>
            </w:r>
            <w:r w:rsidRPr="00402FCB">
              <w:rPr>
                <w:rFonts w:ascii="Times New Roman" w:eastAsia="Times New Roman" w:hAnsi="Times New Roman" w:cs="Times New Roman"/>
                <w:color w:val="000000"/>
                <w:sz w:val="28"/>
                <w:lang w:eastAsia="ru-RU"/>
              </w:rPr>
              <w:t>Подобрать и познакомить ребенка с пословицами и поговорками об осени</w:t>
            </w:r>
          </w:p>
          <w:p w:rsidR="003666B7" w:rsidRPr="00402FCB" w:rsidRDefault="003666B7" w:rsidP="00E111E9">
            <w:pPr>
              <w:shd w:val="clear" w:color="auto" w:fill="FFFFFF"/>
              <w:ind w:hanging="360"/>
              <w:rPr>
                <w:rFonts w:ascii="Calibri" w:eastAsia="Times New Roman" w:hAnsi="Calibri" w:cs="Arial"/>
                <w:color w:val="000000"/>
                <w:lang w:eastAsia="ru-RU"/>
              </w:rPr>
            </w:pPr>
            <w:r w:rsidRPr="00402FCB">
              <w:rPr>
                <w:rFonts w:ascii="Times New Roman" w:eastAsia="Times New Roman" w:hAnsi="Times New Roman" w:cs="Times New Roman"/>
                <w:color w:val="000000"/>
                <w:sz w:val="28"/>
                <w:lang w:eastAsia="ru-RU"/>
              </w:rPr>
              <w:t>Ø </w:t>
            </w:r>
            <w:r w:rsidR="00E111E9">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 xml:space="preserve"> </w:t>
            </w:r>
            <w:r w:rsidRPr="00402FCB">
              <w:rPr>
                <w:rFonts w:ascii="Times New Roman" w:eastAsia="Times New Roman" w:hAnsi="Times New Roman" w:cs="Times New Roman"/>
                <w:color w:val="000000"/>
                <w:sz w:val="28"/>
                <w:lang w:eastAsia="ru-RU"/>
              </w:rPr>
              <w:t>Составить совместно с ребенком рассказ «Что мне нравится в осени» («Почему я люблю осень», «Какое время года мне больше всего нравится»)</w:t>
            </w:r>
          </w:p>
          <w:p w:rsidR="003666B7" w:rsidRPr="00402FCB" w:rsidRDefault="003666B7" w:rsidP="00E111E9">
            <w:pPr>
              <w:shd w:val="clear" w:color="auto" w:fill="FFFFFF"/>
              <w:ind w:hanging="360"/>
              <w:rPr>
                <w:rFonts w:ascii="Calibri" w:eastAsia="Times New Roman" w:hAnsi="Calibri" w:cs="Arial"/>
                <w:color w:val="000000"/>
                <w:lang w:eastAsia="ru-RU"/>
              </w:rPr>
            </w:pPr>
            <w:r w:rsidRPr="00402FCB">
              <w:rPr>
                <w:rFonts w:ascii="Times New Roman" w:eastAsia="Times New Roman" w:hAnsi="Times New Roman" w:cs="Times New Roman"/>
                <w:color w:val="000000"/>
                <w:sz w:val="28"/>
                <w:lang w:eastAsia="ru-RU"/>
              </w:rPr>
              <w:t>Ø </w:t>
            </w:r>
            <w:r w:rsidR="00E111E9">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 xml:space="preserve"> </w:t>
            </w:r>
            <w:r w:rsidRPr="00402FCB">
              <w:rPr>
                <w:rFonts w:ascii="Times New Roman" w:eastAsia="Times New Roman" w:hAnsi="Times New Roman" w:cs="Times New Roman"/>
                <w:color w:val="000000"/>
                <w:sz w:val="28"/>
                <w:lang w:eastAsia="ru-RU"/>
              </w:rPr>
              <w:t>Принять участие в конкурсе поделок «Осенняя фантазия»</w:t>
            </w:r>
          </w:p>
          <w:p w:rsidR="003666B7" w:rsidRPr="003666B7" w:rsidRDefault="003666B7" w:rsidP="00E111E9">
            <w:pPr>
              <w:pStyle w:val="a4"/>
              <w:shd w:val="clear" w:color="auto" w:fill="FFFFFF"/>
              <w:spacing w:before="0" w:beforeAutospacing="0" w:after="0" w:afterAutospacing="0"/>
              <w:rPr>
                <w:color w:val="000000"/>
                <w:sz w:val="28"/>
                <w:szCs w:val="28"/>
              </w:rPr>
            </w:pPr>
            <w:r>
              <w:rPr>
                <w:color w:val="000000"/>
                <w:sz w:val="28"/>
              </w:rPr>
              <w:t xml:space="preserve">  </w:t>
            </w:r>
            <w:r w:rsidRPr="00402FCB">
              <w:rPr>
                <w:color w:val="000000"/>
                <w:sz w:val="28"/>
              </w:rPr>
              <w:t xml:space="preserve">Прочитать  ребенку стихи и рассказы об осени (Е.Трутнева «Сентябрь»,  М. </w:t>
            </w:r>
            <w:proofErr w:type="spellStart"/>
            <w:r w:rsidRPr="00402FCB">
              <w:rPr>
                <w:color w:val="000000"/>
                <w:sz w:val="28"/>
              </w:rPr>
              <w:t>Ходякова</w:t>
            </w:r>
            <w:proofErr w:type="spellEnd"/>
            <w:r w:rsidRPr="00402FCB">
              <w:rPr>
                <w:color w:val="000000"/>
                <w:sz w:val="28"/>
              </w:rPr>
              <w:t xml:space="preserve"> «Осень», И. </w:t>
            </w:r>
            <w:proofErr w:type="spellStart"/>
            <w:r w:rsidRPr="00402FCB">
              <w:rPr>
                <w:color w:val="000000"/>
                <w:sz w:val="28"/>
              </w:rPr>
              <w:t>Токмакова</w:t>
            </w:r>
            <w:proofErr w:type="spellEnd"/>
            <w:r w:rsidRPr="00402FCB">
              <w:rPr>
                <w:color w:val="000000"/>
                <w:sz w:val="28"/>
              </w:rPr>
              <w:t xml:space="preserve"> «Осень»</w:t>
            </w:r>
            <w:r w:rsidR="00E111E9" w:rsidRPr="003666B7">
              <w:rPr>
                <w:color w:val="000000"/>
                <w:sz w:val="28"/>
                <w:szCs w:val="28"/>
              </w:rPr>
              <w:t xml:space="preserve"> А. Плещеев)</w:t>
            </w:r>
            <w:proofErr w:type="gramStart"/>
            <w:r w:rsidR="00E111E9">
              <w:rPr>
                <w:color w:val="000000"/>
                <w:sz w:val="28"/>
                <w:szCs w:val="28"/>
              </w:rPr>
              <w:t>»О</w:t>
            </w:r>
            <w:proofErr w:type="gramEnd"/>
            <w:r w:rsidR="00E111E9">
              <w:rPr>
                <w:color w:val="000000"/>
                <w:sz w:val="28"/>
                <w:szCs w:val="28"/>
              </w:rPr>
              <w:t xml:space="preserve">сень </w:t>
            </w:r>
            <w:r w:rsidRPr="00402FCB">
              <w:rPr>
                <w:color w:val="000000"/>
                <w:sz w:val="28"/>
              </w:rPr>
              <w:t>и др.)</w:t>
            </w:r>
            <w:r w:rsidR="00E111E9" w:rsidRPr="003666B7">
              <w:rPr>
                <w:color w:val="000000"/>
                <w:sz w:val="28"/>
                <w:szCs w:val="28"/>
              </w:rPr>
              <w:t xml:space="preserve"> , одно из них выучить по выбору. Спросить у ребенка, какие чувства вызывают у него эти стихи.</w:t>
            </w:r>
          </w:p>
          <w:p w:rsidR="003666B7" w:rsidRPr="003666B7" w:rsidRDefault="003666B7" w:rsidP="00E111E9">
            <w:pPr>
              <w:pStyle w:val="a4"/>
              <w:shd w:val="clear" w:color="auto" w:fill="FFFFFF"/>
              <w:spacing w:before="0" w:beforeAutospacing="0" w:after="0" w:afterAutospacing="0"/>
              <w:rPr>
                <w:color w:val="000000"/>
                <w:sz w:val="28"/>
                <w:szCs w:val="28"/>
              </w:rPr>
            </w:pPr>
            <w:r w:rsidRPr="003666B7">
              <w:rPr>
                <w:rStyle w:val="a5"/>
                <w:color w:val="000000"/>
                <w:sz w:val="28"/>
                <w:szCs w:val="28"/>
              </w:rPr>
              <w:t>Задание 2.</w:t>
            </w:r>
            <w:r w:rsidRPr="003666B7">
              <w:rPr>
                <w:color w:val="000000"/>
                <w:sz w:val="28"/>
                <w:szCs w:val="28"/>
              </w:rPr>
              <w:t> Дидактическая игра «Когда это бывает?»</w:t>
            </w:r>
          </w:p>
          <w:p w:rsidR="003666B7" w:rsidRPr="003666B7" w:rsidRDefault="003666B7" w:rsidP="00E111E9">
            <w:pPr>
              <w:pStyle w:val="a4"/>
              <w:shd w:val="clear" w:color="auto" w:fill="FFFFFF"/>
              <w:spacing w:before="0" w:beforeAutospacing="0" w:after="0" w:afterAutospacing="0"/>
              <w:rPr>
                <w:color w:val="000000"/>
                <w:sz w:val="28"/>
                <w:szCs w:val="28"/>
              </w:rPr>
            </w:pPr>
            <w:r w:rsidRPr="003666B7">
              <w:rPr>
                <w:color w:val="000000"/>
                <w:sz w:val="28"/>
                <w:szCs w:val="28"/>
              </w:rPr>
              <w:t>Пусты поля, мокнет земля, дождь поливает. — Когда это бывает?</w:t>
            </w:r>
          </w:p>
          <w:p w:rsidR="003666B7" w:rsidRPr="003666B7" w:rsidRDefault="003666B7" w:rsidP="00E111E9">
            <w:pPr>
              <w:pStyle w:val="a4"/>
              <w:shd w:val="clear" w:color="auto" w:fill="FFFFFF"/>
              <w:spacing w:before="0" w:beforeAutospacing="0" w:after="0" w:afterAutospacing="0"/>
              <w:rPr>
                <w:color w:val="000000"/>
                <w:sz w:val="28"/>
                <w:szCs w:val="28"/>
              </w:rPr>
            </w:pPr>
            <w:r w:rsidRPr="003666B7">
              <w:rPr>
                <w:rStyle w:val="a5"/>
                <w:color w:val="000000"/>
                <w:sz w:val="28"/>
                <w:szCs w:val="28"/>
              </w:rPr>
              <w:t>Задание 4.</w:t>
            </w:r>
            <w:r w:rsidRPr="003666B7">
              <w:rPr>
                <w:color w:val="000000"/>
                <w:sz w:val="28"/>
                <w:szCs w:val="28"/>
              </w:rPr>
              <w:t> Подобрать как можно больше признаков к слову осень: осень (какая?) — золотая, дождливая ….</w:t>
            </w:r>
          </w:p>
          <w:p w:rsidR="003666B7" w:rsidRPr="003666B7" w:rsidRDefault="003666B7" w:rsidP="00E111E9">
            <w:pPr>
              <w:pStyle w:val="a4"/>
              <w:shd w:val="clear" w:color="auto" w:fill="FFFFFF"/>
              <w:spacing w:before="0" w:beforeAutospacing="0" w:after="0" w:afterAutospacing="0"/>
              <w:rPr>
                <w:color w:val="000000"/>
                <w:sz w:val="28"/>
                <w:szCs w:val="28"/>
              </w:rPr>
            </w:pPr>
            <w:r>
              <w:rPr>
                <w:rStyle w:val="a5"/>
                <w:color w:val="000000"/>
                <w:sz w:val="28"/>
                <w:szCs w:val="28"/>
              </w:rPr>
              <w:t>Задание 5</w:t>
            </w:r>
            <w:r w:rsidRPr="003666B7">
              <w:rPr>
                <w:rStyle w:val="a5"/>
                <w:color w:val="000000"/>
                <w:sz w:val="28"/>
                <w:szCs w:val="28"/>
              </w:rPr>
              <w:t>.</w:t>
            </w:r>
            <w:r w:rsidRPr="003666B7">
              <w:rPr>
                <w:color w:val="000000"/>
                <w:sz w:val="28"/>
                <w:szCs w:val="28"/>
              </w:rPr>
              <w:t> Дидактическая игра «Правильно — неправильно» (понимание причинно-следственных связей).</w:t>
            </w:r>
          </w:p>
          <w:p w:rsidR="003666B7" w:rsidRPr="003666B7" w:rsidRDefault="003666B7" w:rsidP="00E111E9">
            <w:pPr>
              <w:pStyle w:val="a4"/>
              <w:shd w:val="clear" w:color="auto" w:fill="FFFFFF"/>
              <w:spacing w:before="0" w:beforeAutospacing="0" w:after="0" w:afterAutospacing="0"/>
              <w:rPr>
                <w:color w:val="000000"/>
                <w:sz w:val="28"/>
                <w:szCs w:val="28"/>
              </w:rPr>
            </w:pPr>
            <w:r w:rsidRPr="003666B7">
              <w:rPr>
                <w:color w:val="000000"/>
                <w:sz w:val="28"/>
                <w:szCs w:val="28"/>
              </w:rPr>
              <w:t>Я взял зонт, потому что пошел дождь. Пошел дождь</w:t>
            </w:r>
            <w:proofErr w:type="gramStart"/>
            <w:r w:rsidRPr="003666B7">
              <w:rPr>
                <w:color w:val="000000"/>
                <w:sz w:val="28"/>
                <w:szCs w:val="28"/>
              </w:rPr>
              <w:t xml:space="preserve"> </w:t>
            </w:r>
            <w:r>
              <w:rPr>
                <w:color w:val="000000"/>
                <w:sz w:val="28"/>
                <w:szCs w:val="28"/>
              </w:rPr>
              <w:t>,</w:t>
            </w:r>
            <w:proofErr w:type="gramEnd"/>
            <w:r w:rsidRPr="003666B7">
              <w:rPr>
                <w:color w:val="000000"/>
                <w:sz w:val="28"/>
                <w:szCs w:val="28"/>
              </w:rPr>
              <w:t>по</w:t>
            </w:r>
            <w:r>
              <w:rPr>
                <w:color w:val="000000"/>
                <w:sz w:val="28"/>
                <w:szCs w:val="28"/>
              </w:rPr>
              <w:t>этому</w:t>
            </w:r>
            <w:r w:rsidRPr="003666B7">
              <w:rPr>
                <w:color w:val="000000"/>
                <w:sz w:val="28"/>
                <w:szCs w:val="28"/>
              </w:rPr>
              <w:t xml:space="preserve"> я взял зонт.</w:t>
            </w:r>
          </w:p>
          <w:p w:rsidR="003666B7" w:rsidRPr="003666B7" w:rsidRDefault="003666B7" w:rsidP="00E111E9">
            <w:pPr>
              <w:pStyle w:val="a4"/>
              <w:shd w:val="clear" w:color="auto" w:fill="FFFFFF"/>
              <w:spacing w:before="0" w:beforeAutospacing="0" w:after="0" w:afterAutospacing="0"/>
              <w:rPr>
                <w:color w:val="000000"/>
                <w:sz w:val="28"/>
                <w:szCs w:val="28"/>
              </w:rPr>
            </w:pPr>
            <w:r w:rsidRPr="003666B7">
              <w:rPr>
                <w:color w:val="000000"/>
                <w:sz w:val="28"/>
                <w:szCs w:val="28"/>
              </w:rPr>
              <w:t>Птицы улетели на юг, потому что наступила осень. Осень наступила потому, что птицы улетели на юг.</w:t>
            </w:r>
          </w:p>
          <w:p w:rsidR="003666B7" w:rsidRPr="003666B7" w:rsidRDefault="003666B7" w:rsidP="00E111E9">
            <w:pPr>
              <w:pStyle w:val="a4"/>
              <w:shd w:val="clear" w:color="auto" w:fill="FFFFFF"/>
              <w:spacing w:before="0" w:beforeAutospacing="0" w:after="0" w:afterAutospacing="0"/>
              <w:rPr>
                <w:color w:val="000000"/>
                <w:sz w:val="28"/>
                <w:szCs w:val="28"/>
              </w:rPr>
            </w:pPr>
            <w:r>
              <w:rPr>
                <w:rStyle w:val="a5"/>
                <w:color w:val="000000"/>
                <w:sz w:val="28"/>
                <w:szCs w:val="28"/>
              </w:rPr>
              <w:t>Задание 6</w:t>
            </w:r>
            <w:r w:rsidRPr="003666B7">
              <w:rPr>
                <w:rStyle w:val="a5"/>
                <w:color w:val="000000"/>
                <w:sz w:val="28"/>
                <w:szCs w:val="28"/>
              </w:rPr>
              <w:t>.</w:t>
            </w:r>
            <w:r w:rsidRPr="003666B7">
              <w:rPr>
                <w:color w:val="000000"/>
                <w:sz w:val="28"/>
                <w:szCs w:val="28"/>
              </w:rPr>
              <w:t> Ответить на вопросы по теме «Осень».</w:t>
            </w:r>
          </w:p>
          <w:p w:rsidR="003666B7" w:rsidRPr="003666B7" w:rsidRDefault="003666B7" w:rsidP="00E111E9">
            <w:pPr>
              <w:pStyle w:val="a4"/>
              <w:shd w:val="clear" w:color="auto" w:fill="FFFFFF"/>
              <w:spacing w:before="0" w:beforeAutospacing="0" w:after="0" w:afterAutospacing="0"/>
              <w:rPr>
                <w:color w:val="000000"/>
                <w:sz w:val="28"/>
                <w:szCs w:val="28"/>
              </w:rPr>
            </w:pPr>
            <w:r w:rsidRPr="003666B7">
              <w:rPr>
                <w:color w:val="000000"/>
                <w:sz w:val="28"/>
                <w:szCs w:val="28"/>
              </w:rPr>
              <w:t>Какая погода осенью? Какой идет дождик осенью?</w:t>
            </w:r>
          </w:p>
          <w:p w:rsidR="003666B7" w:rsidRPr="003666B7" w:rsidRDefault="003666B7" w:rsidP="00E111E9">
            <w:pPr>
              <w:pStyle w:val="a4"/>
              <w:shd w:val="clear" w:color="auto" w:fill="FFFFFF"/>
              <w:spacing w:before="0" w:beforeAutospacing="0" w:after="0" w:afterAutospacing="0"/>
              <w:rPr>
                <w:color w:val="000000"/>
                <w:sz w:val="28"/>
                <w:szCs w:val="28"/>
              </w:rPr>
            </w:pPr>
            <w:r w:rsidRPr="003666B7">
              <w:rPr>
                <w:color w:val="000000"/>
                <w:sz w:val="28"/>
                <w:szCs w:val="28"/>
              </w:rPr>
              <w:t>Где цве</w:t>
            </w:r>
            <w:r>
              <w:rPr>
                <w:color w:val="000000"/>
                <w:sz w:val="28"/>
                <w:szCs w:val="28"/>
              </w:rPr>
              <w:t>ты завяли? Что происходит с листьями?</w:t>
            </w:r>
          </w:p>
          <w:p w:rsidR="003666B7" w:rsidRPr="003666B7" w:rsidRDefault="003666B7" w:rsidP="00E111E9">
            <w:pPr>
              <w:pStyle w:val="a4"/>
              <w:shd w:val="clear" w:color="auto" w:fill="FFFFFF"/>
              <w:spacing w:before="0" w:beforeAutospacing="0" w:after="0" w:afterAutospacing="0"/>
              <w:rPr>
                <w:color w:val="000000"/>
                <w:sz w:val="28"/>
                <w:szCs w:val="28"/>
              </w:rPr>
            </w:pPr>
            <w:r>
              <w:rPr>
                <w:color w:val="000000"/>
                <w:sz w:val="28"/>
                <w:szCs w:val="28"/>
              </w:rPr>
              <w:t xml:space="preserve">Какие птицы улетели? </w:t>
            </w:r>
            <w:proofErr w:type="gramStart"/>
            <w:r>
              <w:rPr>
                <w:color w:val="000000"/>
                <w:sz w:val="28"/>
                <w:szCs w:val="28"/>
              </w:rPr>
              <w:t>Какие</w:t>
            </w:r>
            <w:proofErr w:type="gramEnd"/>
            <w:r>
              <w:rPr>
                <w:color w:val="000000"/>
                <w:sz w:val="28"/>
                <w:szCs w:val="28"/>
              </w:rPr>
              <w:t xml:space="preserve"> улетают первыми и почему?</w:t>
            </w:r>
          </w:p>
          <w:p w:rsidR="003666B7" w:rsidRPr="003666B7" w:rsidRDefault="003666B7" w:rsidP="00E111E9">
            <w:pPr>
              <w:pStyle w:val="a4"/>
              <w:shd w:val="clear" w:color="auto" w:fill="FFFFFF"/>
              <w:spacing w:before="0" w:beforeAutospacing="0" w:after="0" w:afterAutospacing="0"/>
              <w:rPr>
                <w:color w:val="000000"/>
                <w:sz w:val="28"/>
                <w:szCs w:val="28"/>
              </w:rPr>
            </w:pPr>
            <w:r>
              <w:rPr>
                <w:color w:val="000000"/>
                <w:sz w:val="28"/>
                <w:szCs w:val="28"/>
              </w:rPr>
              <w:t>Что делают  колхозники на полях?</w:t>
            </w:r>
          </w:p>
          <w:p w:rsidR="003666B7" w:rsidRPr="003666B7" w:rsidRDefault="003666B7" w:rsidP="00E111E9">
            <w:pPr>
              <w:pStyle w:val="a4"/>
              <w:shd w:val="clear" w:color="auto" w:fill="FFFFFF"/>
              <w:spacing w:before="0" w:beforeAutospacing="0" w:after="0" w:afterAutospacing="0"/>
              <w:rPr>
                <w:color w:val="000000"/>
                <w:sz w:val="28"/>
                <w:szCs w:val="28"/>
              </w:rPr>
            </w:pPr>
            <w:r>
              <w:rPr>
                <w:rStyle w:val="a5"/>
                <w:color w:val="000000"/>
                <w:sz w:val="28"/>
                <w:szCs w:val="28"/>
              </w:rPr>
              <w:t>Задание 7</w:t>
            </w:r>
            <w:r w:rsidRPr="003666B7">
              <w:rPr>
                <w:rStyle w:val="a5"/>
                <w:color w:val="000000"/>
                <w:sz w:val="28"/>
                <w:szCs w:val="28"/>
              </w:rPr>
              <w:t>. </w:t>
            </w:r>
            <w:r>
              <w:rPr>
                <w:color w:val="000000"/>
                <w:sz w:val="28"/>
                <w:szCs w:val="28"/>
              </w:rPr>
              <w:t xml:space="preserve">Составьте </w:t>
            </w:r>
            <w:r w:rsidRPr="003666B7">
              <w:rPr>
                <w:color w:val="000000"/>
                <w:sz w:val="28"/>
                <w:szCs w:val="28"/>
              </w:rPr>
              <w:t xml:space="preserve"> расск</w:t>
            </w:r>
            <w:r>
              <w:rPr>
                <w:color w:val="000000"/>
                <w:sz w:val="28"/>
                <w:szCs w:val="28"/>
              </w:rPr>
              <w:t>аз об осени</w:t>
            </w:r>
            <w:proofErr w:type="gramStart"/>
            <w:r>
              <w:rPr>
                <w:color w:val="000000"/>
                <w:sz w:val="28"/>
                <w:szCs w:val="28"/>
              </w:rPr>
              <w:t xml:space="preserve"> .</w:t>
            </w:r>
            <w:proofErr w:type="gramEnd"/>
          </w:p>
          <w:p w:rsidR="00036EFC" w:rsidRPr="003666B7" w:rsidRDefault="00036EFC" w:rsidP="00E111E9">
            <w:pPr>
              <w:pStyle w:val="a4"/>
              <w:shd w:val="clear" w:color="auto" w:fill="FFFFFF"/>
              <w:spacing w:before="0" w:beforeAutospacing="0" w:after="0" w:afterAutospacing="0"/>
              <w:rPr>
                <w:sz w:val="28"/>
                <w:szCs w:val="28"/>
              </w:rPr>
            </w:pPr>
          </w:p>
        </w:tc>
      </w:tr>
    </w:tbl>
    <w:p w:rsidR="00036EFC" w:rsidRDefault="00036EFC" w:rsidP="003666B7">
      <w:pPr>
        <w:spacing w:after="0" w:line="240" w:lineRule="auto"/>
        <w:rPr>
          <w:rFonts w:ascii="Times New Roman" w:hAnsi="Times New Roman" w:cs="Times New Roman"/>
          <w:sz w:val="28"/>
          <w:szCs w:val="28"/>
        </w:rPr>
      </w:pPr>
    </w:p>
    <w:p w:rsidR="003666B7" w:rsidRDefault="003666B7" w:rsidP="003666B7">
      <w:pPr>
        <w:spacing w:after="0" w:line="240" w:lineRule="auto"/>
        <w:rPr>
          <w:rFonts w:ascii="Times New Roman" w:hAnsi="Times New Roman" w:cs="Times New Roman"/>
          <w:sz w:val="28"/>
          <w:szCs w:val="28"/>
        </w:rPr>
      </w:pPr>
    </w:p>
    <w:p w:rsidR="00E111E9" w:rsidRDefault="00E111E9" w:rsidP="003666B7">
      <w:pPr>
        <w:spacing w:after="0" w:line="240" w:lineRule="auto"/>
        <w:rPr>
          <w:rFonts w:ascii="Times New Roman" w:hAnsi="Times New Roman" w:cs="Times New Roman"/>
          <w:sz w:val="28"/>
          <w:szCs w:val="28"/>
        </w:rPr>
      </w:pPr>
    </w:p>
    <w:p w:rsidR="00E111E9" w:rsidRDefault="00E111E9" w:rsidP="003666B7">
      <w:pPr>
        <w:spacing w:after="0" w:line="240" w:lineRule="auto"/>
        <w:rPr>
          <w:rFonts w:ascii="Times New Roman" w:hAnsi="Times New Roman" w:cs="Times New Roman"/>
          <w:sz w:val="28"/>
          <w:szCs w:val="28"/>
        </w:rPr>
      </w:pPr>
    </w:p>
    <w:p w:rsidR="00E111E9" w:rsidRDefault="00E111E9" w:rsidP="003666B7">
      <w:pPr>
        <w:spacing w:after="0" w:line="240" w:lineRule="auto"/>
        <w:rPr>
          <w:rFonts w:ascii="Times New Roman" w:hAnsi="Times New Roman" w:cs="Times New Roman"/>
          <w:sz w:val="28"/>
          <w:szCs w:val="28"/>
        </w:rPr>
      </w:pPr>
    </w:p>
    <w:p w:rsidR="00E111E9" w:rsidRDefault="00E111E9" w:rsidP="003666B7">
      <w:pPr>
        <w:spacing w:after="0" w:line="240" w:lineRule="auto"/>
        <w:rPr>
          <w:rFonts w:ascii="Times New Roman" w:hAnsi="Times New Roman" w:cs="Times New Roman"/>
          <w:sz w:val="28"/>
          <w:szCs w:val="28"/>
        </w:rPr>
      </w:pPr>
    </w:p>
    <w:tbl>
      <w:tblPr>
        <w:tblStyle w:val="a3"/>
        <w:tblW w:w="0" w:type="auto"/>
        <w:tblLook w:val="04A0"/>
      </w:tblPr>
      <w:tblGrid>
        <w:gridCol w:w="9571"/>
      </w:tblGrid>
      <w:tr w:rsidR="003666B7" w:rsidTr="003666B7">
        <w:tc>
          <w:tcPr>
            <w:tcW w:w="9571" w:type="dxa"/>
          </w:tcPr>
          <w:p w:rsidR="003666B7" w:rsidRPr="003666B7" w:rsidRDefault="003666B7" w:rsidP="003666B7">
            <w:pPr>
              <w:jc w:val="center"/>
              <w:rPr>
                <w:rFonts w:ascii="Times New Roman" w:hAnsi="Times New Roman" w:cs="Times New Roman"/>
                <w:b/>
                <w:sz w:val="28"/>
                <w:szCs w:val="28"/>
              </w:rPr>
            </w:pPr>
            <w:r w:rsidRPr="003666B7">
              <w:rPr>
                <w:rFonts w:ascii="Times New Roman" w:hAnsi="Times New Roman" w:cs="Times New Roman"/>
                <w:b/>
                <w:sz w:val="28"/>
                <w:szCs w:val="28"/>
                <w:highlight w:val="green"/>
              </w:rPr>
              <w:t xml:space="preserve">4-5 неделя ноября « </w:t>
            </w:r>
            <w:r w:rsidRPr="003666B7">
              <w:rPr>
                <w:rFonts w:ascii="Times New Roman" w:hAnsi="Times New Roman" w:cs="Times New Roman"/>
                <w:b/>
                <w:sz w:val="28"/>
                <w:szCs w:val="28"/>
                <w:highlight w:val="green"/>
              </w:rPr>
              <w:t>Азбука вежливости и доброты</w:t>
            </w:r>
            <w:proofErr w:type="gramStart"/>
            <w:r w:rsidRPr="003666B7">
              <w:rPr>
                <w:rFonts w:ascii="Times New Roman" w:hAnsi="Times New Roman" w:cs="Times New Roman"/>
                <w:b/>
                <w:sz w:val="28"/>
                <w:szCs w:val="28"/>
                <w:highlight w:val="green"/>
              </w:rPr>
              <w:t>.</w:t>
            </w:r>
            <w:r w:rsidRPr="003666B7">
              <w:rPr>
                <w:rFonts w:ascii="Times New Roman" w:hAnsi="Times New Roman" w:cs="Times New Roman"/>
                <w:b/>
                <w:sz w:val="28"/>
                <w:szCs w:val="28"/>
                <w:highlight w:val="green"/>
              </w:rPr>
              <w:t>»</w:t>
            </w:r>
            <w:proofErr w:type="gramEnd"/>
          </w:p>
        </w:tc>
      </w:tr>
      <w:tr w:rsidR="003666B7" w:rsidTr="003666B7">
        <w:tc>
          <w:tcPr>
            <w:tcW w:w="9571" w:type="dxa"/>
          </w:tcPr>
          <w:p w:rsidR="00E111E9" w:rsidRPr="00402FCB" w:rsidRDefault="00E111E9" w:rsidP="00E111E9">
            <w:pPr>
              <w:shd w:val="clear" w:color="auto" w:fill="FFFFFF"/>
              <w:jc w:val="both"/>
              <w:rPr>
                <w:rFonts w:ascii="Calibri" w:eastAsia="Times New Roman" w:hAnsi="Calibri" w:cs="Arial"/>
                <w:color w:val="000000"/>
                <w:lang w:eastAsia="ru-RU"/>
              </w:rPr>
            </w:pPr>
            <w:r w:rsidRPr="00402FCB">
              <w:rPr>
                <w:rFonts w:ascii="Times New Roman" w:eastAsia="Times New Roman" w:hAnsi="Times New Roman" w:cs="Times New Roman"/>
                <w:color w:val="000000"/>
                <w:sz w:val="28"/>
                <w:lang w:eastAsia="ru-RU"/>
              </w:rPr>
              <w:t> Для осуществления образовательной деятельности в семье мы рекомендуем:                </w:t>
            </w:r>
          </w:p>
          <w:p w:rsidR="00E111E9" w:rsidRPr="00402FCB" w:rsidRDefault="00E111E9" w:rsidP="00E111E9">
            <w:pPr>
              <w:shd w:val="clear" w:color="auto" w:fill="FFFFFF"/>
              <w:ind w:hanging="360"/>
              <w:jc w:val="both"/>
              <w:rPr>
                <w:rFonts w:ascii="Calibri" w:eastAsia="Times New Roman" w:hAnsi="Calibri" w:cs="Arial"/>
                <w:color w:val="000000"/>
                <w:lang w:eastAsia="ru-RU"/>
              </w:rPr>
            </w:pPr>
            <w:r w:rsidRPr="00402FCB">
              <w:rPr>
                <w:rFonts w:ascii="Times New Roman" w:eastAsia="Times New Roman" w:hAnsi="Times New Roman" w:cs="Times New Roman"/>
                <w:color w:val="000000"/>
                <w:sz w:val="28"/>
                <w:lang w:eastAsia="ru-RU"/>
              </w:rPr>
              <w:sym w:font="Symbol" w:char="F0D8"/>
            </w:r>
            <w:r w:rsidRPr="00402FCB">
              <w:rPr>
                <w:rFonts w:ascii="Times New Roman" w:eastAsia="Times New Roman" w:hAnsi="Times New Roman" w:cs="Times New Roman"/>
                <w:color w:val="000000"/>
                <w:sz w:val="28"/>
                <w:lang w:eastAsia="ru-RU"/>
              </w:rPr>
              <w:t> Понаблюдать за поведением детей в общественных местах;</w:t>
            </w:r>
          </w:p>
          <w:p w:rsidR="00E111E9" w:rsidRPr="00402FCB" w:rsidRDefault="00E111E9" w:rsidP="00E111E9">
            <w:pPr>
              <w:shd w:val="clear" w:color="auto" w:fill="FFFFFF"/>
              <w:ind w:hanging="360"/>
              <w:jc w:val="both"/>
              <w:rPr>
                <w:rFonts w:ascii="Calibri" w:eastAsia="Times New Roman" w:hAnsi="Calibri" w:cs="Arial"/>
                <w:color w:val="000000"/>
                <w:lang w:eastAsia="ru-RU"/>
              </w:rPr>
            </w:pPr>
            <w:r w:rsidRPr="00402FCB">
              <w:rPr>
                <w:rFonts w:ascii="Times New Roman" w:eastAsia="Times New Roman" w:hAnsi="Times New Roman" w:cs="Times New Roman"/>
                <w:color w:val="000000"/>
                <w:sz w:val="28"/>
                <w:lang w:eastAsia="ru-RU"/>
              </w:rPr>
              <w:sym w:font="Symbol" w:char="F0D8"/>
            </w:r>
            <w:r w:rsidRPr="00402FCB">
              <w:rPr>
                <w:rFonts w:ascii="Times New Roman" w:eastAsia="Times New Roman" w:hAnsi="Times New Roman" w:cs="Times New Roman"/>
                <w:color w:val="000000"/>
                <w:sz w:val="28"/>
                <w:lang w:eastAsia="ru-RU"/>
              </w:rPr>
              <w:t> Сочинить вместе с ребенком небольшой рассказ о доброте, добрых поступках;</w:t>
            </w:r>
          </w:p>
          <w:p w:rsidR="00E111E9" w:rsidRPr="00402FCB" w:rsidRDefault="00E111E9" w:rsidP="00E111E9">
            <w:pPr>
              <w:shd w:val="clear" w:color="auto" w:fill="FFFFFF"/>
              <w:ind w:hanging="360"/>
              <w:jc w:val="both"/>
              <w:rPr>
                <w:rFonts w:ascii="Calibri" w:eastAsia="Times New Roman" w:hAnsi="Calibri" w:cs="Arial"/>
                <w:color w:val="000000"/>
                <w:lang w:eastAsia="ru-RU"/>
              </w:rPr>
            </w:pPr>
            <w:r w:rsidRPr="00402FCB">
              <w:rPr>
                <w:rFonts w:ascii="Times New Roman" w:eastAsia="Times New Roman" w:hAnsi="Times New Roman" w:cs="Times New Roman"/>
                <w:color w:val="000000"/>
                <w:sz w:val="28"/>
                <w:lang w:eastAsia="ru-RU"/>
              </w:rPr>
              <w:sym w:font="Symbol" w:char="F0D8"/>
            </w:r>
            <w:r w:rsidRPr="00402FCB">
              <w:rPr>
                <w:rFonts w:ascii="Times New Roman" w:eastAsia="Times New Roman" w:hAnsi="Times New Roman" w:cs="Times New Roman"/>
                <w:color w:val="000000"/>
                <w:sz w:val="28"/>
                <w:lang w:eastAsia="ru-RU"/>
              </w:rPr>
              <w:t> Подобрать и выучить вместе с ребенком пословицы и поговорки о добре;</w:t>
            </w:r>
          </w:p>
          <w:p w:rsidR="00E111E9" w:rsidRPr="00402FCB" w:rsidRDefault="00E111E9" w:rsidP="00E111E9">
            <w:pPr>
              <w:shd w:val="clear" w:color="auto" w:fill="FFFFFF"/>
              <w:ind w:hanging="360"/>
              <w:jc w:val="both"/>
              <w:rPr>
                <w:rFonts w:ascii="Calibri" w:eastAsia="Times New Roman" w:hAnsi="Calibri" w:cs="Arial"/>
                <w:color w:val="000000"/>
                <w:lang w:eastAsia="ru-RU"/>
              </w:rPr>
            </w:pPr>
            <w:r w:rsidRPr="00402FCB">
              <w:rPr>
                <w:rFonts w:ascii="Times New Roman" w:eastAsia="Times New Roman" w:hAnsi="Times New Roman" w:cs="Times New Roman"/>
                <w:color w:val="000000"/>
                <w:sz w:val="28"/>
                <w:lang w:eastAsia="ru-RU"/>
              </w:rPr>
              <w:sym w:font="Symbol" w:char="F0D8"/>
            </w:r>
            <w:r w:rsidRPr="00402FCB">
              <w:rPr>
                <w:rFonts w:ascii="Times New Roman" w:eastAsia="Times New Roman" w:hAnsi="Times New Roman" w:cs="Times New Roman"/>
                <w:color w:val="000000"/>
                <w:sz w:val="28"/>
                <w:lang w:eastAsia="ru-RU"/>
              </w:rPr>
              <w:t> Поиграть в игру «Добрые и вежливые слова»;</w:t>
            </w:r>
          </w:p>
          <w:p w:rsidR="00E111E9" w:rsidRPr="00402FCB" w:rsidRDefault="00E111E9" w:rsidP="00E111E9">
            <w:pPr>
              <w:shd w:val="clear" w:color="auto" w:fill="FFFFFF"/>
              <w:ind w:hanging="360"/>
              <w:jc w:val="both"/>
              <w:rPr>
                <w:rFonts w:ascii="Calibri" w:eastAsia="Times New Roman" w:hAnsi="Calibri" w:cs="Arial"/>
                <w:color w:val="000000"/>
                <w:lang w:eastAsia="ru-RU"/>
              </w:rPr>
            </w:pPr>
            <w:r w:rsidRPr="00402FCB">
              <w:rPr>
                <w:rFonts w:ascii="Times New Roman" w:eastAsia="Times New Roman" w:hAnsi="Times New Roman" w:cs="Times New Roman"/>
                <w:color w:val="000000"/>
                <w:sz w:val="28"/>
                <w:lang w:eastAsia="ru-RU"/>
              </w:rPr>
              <w:sym w:font="Symbol" w:char="F0D8"/>
            </w:r>
            <w:r w:rsidRPr="00402FCB">
              <w:rPr>
                <w:rFonts w:ascii="Times New Roman" w:eastAsia="Times New Roman" w:hAnsi="Times New Roman" w:cs="Times New Roman"/>
                <w:color w:val="000000"/>
                <w:sz w:val="28"/>
                <w:lang w:eastAsia="ru-RU"/>
              </w:rPr>
              <w:t> Сделать вместе с ребенком кормушку для птиц и регулярно подсыпать корм в неё;</w:t>
            </w:r>
          </w:p>
          <w:p w:rsidR="00E111E9" w:rsidRPr="00402FCB" w:rsidRDefault="00E111E9" w:rsidP="00E111E9">
            <w:pPr>
              <w:shd w:val="clear" w:color="auto" w:fill="FFFFFF"/>
              <w:ind w:hanging="360"/>
              <w:jc w:val="both"/>
              <w:rPr>
                <w:rFonts w:ascii="Calibri" w:eastAsia="Times New Roman" w:hAnsi="Calibri" w:cs="Arial"/>
                <w:color w:val="000000"/>
                <w:lang w:eastAsia="ru-RU"/>
              </w:rPr>
            </w:pPr>
            <w:r w:rsidRPr="00402FCB">
              <w:rPr>
                <w:rFonts w:ascii="Times New Roman" w:eastAsia="Times New Roman" w:hAnsi="Times New Roman" w:cs="Times New Roman"/>
                <w:color w:val="000000"/>
                <w:sz w:val="28"/>
                <w:lang w:eastAsia="ru-RU"/>
              </w:rPr>
              <w:sym w:font="Symbol" w:char="F0D8"/>
            </w:r>
            <w:r w:rsidRPr="00402FCB">
              <w:rPr>
                <w:rFonts w:ascii="Times New Roman" w:eastAsia="Times New Roman" w:hAnsi="Times New Roman" w:cs="Times New Roman"/>
                <w:color w:val="000000"/>
                <w:sz w:val="28"/>
                <w:lang w:eastAsia="ru-RU"/>
              </w:rPr>
              <w:t> Прочитать вместе с ребенком одно или несколько произведений:</w:t>
            </w:r>
          </w:p>
          <w:p w:rsidR="00E111E9" w:rsidRPr="00402FCB" w:rsidRDefault="00E111E9" w:rsidP="00E111E9">
            <w:pPr>
              <w:shd w:val="clear" w:color="auto" w:fill="FFFFFF"/>
              <w:ind w:hanging="360"/>
              <w:jc w:val="both"/>
              <w:rPr>
                <w:rFonts w:ascii="Calibri" w:eastAsia="Times New Roman" w:hAnsi="Calibri" w:cs="Arial"/>
                <w:color w:val="000000"/>
                <w:lang w:eastAsia="ru-RU"/>
              </w:rPr>
            </w:pPr>
            <w:proofErr w:type="gramStart"/>
            <w:r w:rsidRPr="00402FCB">
              <w:rPr>
                <w:rFonts w:ascii="Times New Roman" w:eastAsia="Times New Roman" w:hAnsi="Times New Roman" w:cs="Times New Roman"/>
                <w:color w:val="000000"/>
                <w:sz w:val="28"/>
                <w:lang w:eastAsia="ru-RU"/>
              </w:rPr>
              <w:t>В. Осеева «Рыжий кот», «Добрые слова»,  «Добрая хозяюшка», «Плохо», «Кто всех глупее»,  ненецкие сказки «</w:t>
            </w:r>
            <w:proofErr w:type="spellStart"/>
            <w:r w:rsidRPr="00402FCB">
              <w:rPr>
                <w:rFonts w:ascii="Times New Roman" w:eastAsia="Times New Roman" w:hAnsi="Times New Roman" w:cs="Times New Roman"/>
                <w:color w:val="000000"/>
                <w:sz w:val="28"/>
                <w:lang w:eastAsia="ru-RU"/>
              </w:rPr>
              <w:t>Айога</w:t>
            </w:r>
            <w:proofErr w:type="spellEnd"/>
            <w:r w:rsidRPr="00402FCB">
              <w:rPr>
                <w:rFonts w:ascii="Times New Roman" w:eastAsia="Times New Roman" w:hAnsi="Times New Roman" w:cs="Times New Roman"/>
                <w:color w:val="000000"/>
                <w:sz w:val="28"/>
                <w:lang w:eastAsia="ru-RU"/>
              </w:rPr>
              <w:t xml:space="preserve">», «Три сына», Н. Носова «Ступеньки», «Бобик в гостях у Барбоса», Г. Остер «Вредные советы», С.Я. Маршак «Друзья-товарищи», Е. </w:t>
            </w:r>
            <w:proofErr w:type="spellStart"/>
            <w:r w:rsidRPr="00402FCB">
              <w:rPr>
                <w:rFonts w:ascii="Times New Roman" w:eastAsia="Times New Roman" w:hAnsi="Times New Roman" w:cs="Times New Roman"/>
                <w:color w:val="000000"/>
                <w:sz w:val="28"/>
                <w:lang w:eastAsia="ru-RU"/>
              </w:rPr>
              <w:t>Бехлеров</w:t>
            </w:r>
            <w:proofErr w:type="spellEnd"/>
            <w:r w:rsidRPr="00402FCB">
              <w:rPr>
                <w:rFonts w:ascii="Times New Roman" w:eastAsia="Times New Roman" w:hAnsi="Times New Roman" w:cs="Times New Roman"/>
                <w:color w:val="000000"/>
                <w:sz w:val="28"/>
                <w:lang w:eastAsia="ru-RU"/>
              </w:rPr>
              <w:t xml:space="preserve"> «Капустный лист», Е. Благинина «Подарок», «Как светлячок друга искал».</w:t>
            </w:r>
            <w:proofErr w:type="gramEnd"/>
            <w:r w:rsidRPr="00402FCB">
              <w:rPr>
                <w:rFonts w:ascii="Times New Roman" w:eastAsia="Times New Roman" w:hAnsi="Times New Roman" w:cs="Times New Roman"/>
                <w:color w:val="000000"/>
                <w:sz w:val="28"/>
                <w:lang w:eastAsia="ru-RU"/>
              </w:rPr>
              <w:t xml:space="preserve"> М. Дружинина «Кто знает волшебное слово», А. Кондратьев «Добрый день», С. Маршак «</w:t>
            </w:r>
            <w:proofErr w:type="gramStart"/>
            <w:r w:rsidRPr="00402FCB">
              <w:rPr>
                <w:rFonts w:ascii="Times New Roman" w:eastAsia="Times New Roman" w:hAnsi="Times New Roman" w:cs="Times New Roman"/>
                <w:color w:val="000000"/>
                <w:sz w:val="28"/>
                <w:lang w:eastAsia="ru-RU"/>
              </w:rPr>
              <w:t>Ежели</w:t>
            </w:r>
            <w:proofErr w:type="gramEnd"/>
            <w:r w:rsidRPr="00402FCB">
              <w:rPr>
                <w:rFonts w:ascii="Times New Roman" w:eastAsia="Times New Roman" w:hAnsi="Times New Roman" w:cs="Times New Roman"/>
                <w:color w:val="000000"/>
                <w:sz w:val="28"/>
                <w:lang w:eastAsia="ru-RU"/>
              </w:rPr>
              <w:t xml:space="preserve"> вы вежливы».</w:t>
            </w:r>
          </w:p>
          <w:p w:rsidR="00E111E9" w:rsidRPr="00723F7B" w:rsidRDefault="00E111E9" w:rsidP="00E111E9">
            <w:pPr>
              <w:pStyle w:val="a4"/>
              <w:shd w:val="clear" w:color="auto" w:fill="FFFFFF"/>
              <w:spacing w:before="0" w:beforeAutospacing="0" w:after="0" w:afterAutospacing="0" w:line="274" w:lineRule="atLeast"/>
              <w:rPr>
                <w:b/>
                <w:color w:val="000000" w:themeColor="text1"/>
                <w:sz w:val="32"/>
                <w:szCs w:val="32"/>
              </w:rPr>
            </w:pPr>
            <w:r w:rsidRPr="00723F7B">
              <w:rPr>
                <w:rStyle w:val="a5"/>
                <w:color w:val="000000" w:themeColor="text1"/>
                <w:sz w:val="32"/>
                <w:szCs w:val="32"/>
              </w:rPr>
              <w:t>Правила вежливости только ради правил не сформируют в ребенке чуткость и открытость, любовь к людям. </w:t>
            </w:r>
            <w:r w:rsidRPr="00723F7B">
              <w:rPr>
                <w:b/>
                <w:color w:val="000000" w:themeColor="text1"/>
                <w:sz w:val="32"/>
                <w:szCs w:val="32"/>
              </w:rPr>
              <w:t>Усвоенные нормы вежливости должны в дальнейшем перерасти в моральные принципы. Поэтому "дрессировка" хороших манер скорее навредит, чем поможет вырастить приветливого взрослого человека. Заставляя и принуждая детей желать доброго утра или доброго вечера, родители могут неосознанно мешать природному развитию эмоций у малышей. И как следствие, некоторые чувства можно приглушить навсегда. Если обучение своего ребенка основам вежливости родители мотивируют желанием хорошо выглядеть перед людьми, то есть риск, что тот научится прятать свои истинные чувства от окружающих, а затем и от близких ему людей. </w:t>
            </w:r>
            <w:r w:rsidRPr="00723F7B">
              <w:rPr>
                <w:rStyle w:val="a5"/>
                <w:color w:val="000000" w:themeColor="text1"/>
                <w:sz w:val="32"/>
                <w:szCs w:val="32"/>
              </w:rPr>
              <w:t>Родителям</w:t>
            </w:r>
            <w:r w:rsidRPr="00723F7B">
              <w:rPr>
                <w:b/>
                <w:color w:val="000000" w:themeColor="text1"/>
                <w:sz w:val="32"/>
                <w:szCs w:val="32"/>
              </w:rPr>
              <w:t> важно задуматься, что для них важнее: воспитать чуткого, отзывчивого человека или безукоризненно вежливого и отвечающего всегда и во всем социальным стандартам. Чуткие люди не могут быть невежливыми. Обучая вежливости, важно помнить, что </w:t>
            </w:r>
            <w:r w:rsidRPr="00723F7B">
              <w:rPr>
                <w:rStyle w:val="a5"/>
                <w:color w:val="000000" w:themeColor="text1"/>
                <w:sz w:val="32"/>
                <w:szCs w:val="32"/>
              </w:rPr>
              <w:t>дошкольник</w:t>
            </w:r>
            <w:r w:rsidRPr="00723F7B">
              <w:rPr>
                <w:b/>
                <w:bCs/>
                <w:color w:val="000000" w:themeColor="text1"/>
                <w:sz w:val="32"/>
                <w:szCs w:val="32"/>
              </w:rPr>
              <w:t> </w:t>
            </w:r>
            <w:r w:rsidRPr="00723F7B">
              <w:rPr>
                <w:b/>
                <w:color w:val="000000" w:themeColor="text1"/>
                <w:sz w:val="32"/>
                <w:szCs w:val="32"/>
              </w:rPr>
              <w:t>развивает свои чувства и эмоциональную сферу. Он должен понимать, что, говоря "Доброе утро!", он желает человеку добра. </w:t>
            </w:r>
          </w:p>
          <w:p w:rsidR="00E111E9" w:rsidRPr="00723F7B" w:rsidRDefault="00E111E9" w:rsidP="00E111E9">
            <w:pPr>
              <w:shd w:val="clear" w:color="auto" w:fill="FFFFFF"/>
              <w:jc w:val="both"/>
              <w:rPr>
                <w:rFonts w:ascii="Times New Roman" w:eastAsia="Times New Roman" w:hAnsi="Times New Roman" w:cs="Times New Roman"/>
                <w:b/>
                <w:color w:val="000000" w:themeColor="text1"/>
                <w:sz w:val="32"/>
                <w:szCs w:val="32"/>
                <w:lang w:eastAsia="ru-RU"/>
              </w:rPr>
            </w:pPr>
          </w:p>
          <w:p w:rsidR="003666B7" w:rsidRDefault="003666B7" w:rsidP="003666B7">
            <w:pPr>
              <w:rPr>
                <w:rFonts w:ascii="Times New Roman" w:hAnsi="Times New Roman" w:cs="Times New Roman"/>
                <w:sz w:val="28"/>
                <w:szCs w:val="28"/>
              </w:rPr>
            </w:pPr>
          </w:p>
        </w:tc>
      </w:tr>
    </w:tbl>
    <w:p w:rsidR="003666B7" w:rsidRDefault="003666B7" w:rsidP="003666B7">
      <w:pPr>
        <w:spacing w:after="0" w:line="240" w:lineRule="auto"/>
        <w:rPr>
          <w:rFonts w:ascii="Times New Roman" w:hAnsi="Times New Roman" w:cs="Times New Roman"/>
          <w:sz w:val="28"/>
          <w:szCs w:val="28"/>
        </w:rPr>
      </w:pPr>
    </w:p>
    <w:p w:rsidR="003666B7" w:rsidRPr="009E6137" w:rsidRDefault="003666B7" w:rsidP="003666B7"/>
    <w:p w:rsidR="003666B7" w:rsidRPr="003666B7" w:rsidRDefault="003666B7" w:rsidP="003666B7">
      <w:pPr>
        <w:spacing w:after="0" w:line="240" w:lineRule="auto"/>
        <w:rPr>
          <w:rFonts w:ascii="Times New Roman" w:hAnsi="Times New Roman" w:cs="Times New Roman"/>
          <w:sz w:val="28"/>
          <w:szCs w:val="28"/>
        </w:rPr>
      </w:pPr>
    </w:p>
    <w:sectPr w:rsidR="003666B7" w:rsidRPr="003666B7" w:rsidSect="003F62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6EFC"/>
    <w:rsid w:val="00036EFC"/>
    <w:rsid w:val="003666B7"/>
    <w:rsid w:val="003F62D2"/>
    <w:rsid w:val="00723F7B"/>
    <w:rsid w:val="00E111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E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36E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2">
    <w:name w:val="c2"/>
    <w:basedOn w:val="a"/>
    <w:rsid w:val="00036E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036EFC"/>
  </w:style>
  <w:style w:type="character" w:customStyle="1" w:styleId="c5">
    <w:name w:val="c5"/>
    <w:basedOn w:val="a0"/>
    <w:rsid w:val="00036EFC"/>
  </w:style>
  <w:style w:type="character" w:customStyle="1" w:styleId="c3">
    <w:name w:val="c3"/>
    <w:basedOn w:val="a0"/>
    <w:rsid w:val="00036EFC"/>
  </w:style>
  <w:style w:type="paragraph" w:styleId="a4">
    <w:name w:val="Normal (Web)"/>
    <w:basedOn w:val="a"/>
    <w:uiPriority w:val="99"/>
    <w:semiHidden/>
    <w:unhideWhenUsed/>
    <w:rsid w:val="00036E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666B7"/>
    <w:rPr>
      <w:b/>
      <w:bCs/>
    </w:rPr>
  </w:style>
  <w:style w:type="character" w:styleId="a6">
    <w:name w:val="Emphasis"/>
    <w:basedOn w:val="a0"/>
    <w:uiPriority w:val="20"/>
    <w:qFormat/>
    <w:rsid w:val="003666B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EFEFA-4BA2-429A-92AA-4E9D7001C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1578</Words>
  <Characters>9001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10558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2020-11-07T08:24:00Z</dcterms:created>
  <dcterms:modified xsi:type="dcterms:W3CDTF">2020-11-07T09:02:00Z</dcterms:modified>
</cp:coreProperties>
</file>